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D6C" w:rsidRDefault="00256D6C" w:rsidP="00256D6C">
      <w:pPr>
        <w:rPr>
          <w:sz w:val="28"/>
        </w:rPr>
      </w:pPr>
    </w:p>
    <w:p w:rsidR="00256D6C" w:rsidRDefault="00256D6C" w:rsidP="00256D6C">
      <w:pPr>
        <w:rPr>
          <w:sz w:val="28"/>
        </w:rPr>
      </w:pPr>
    </w:p>
    <w:p w:rsidR="00FF0BBB" w:rsidRDefault="00FF0BBB">
      <w:pPr>
        <w:jc w:val="center"/>
        <w:rPr>
          <w:rFonts w:eastAsia="Arial Unicode MS"/>
          <w:b/>
          <w:sz w:val="28"/>
          <w:szCs w:val="28"/>
        </w:rPr>
      </w:pPr>
    </w:p>
    <w:p w:rsidR="00FF0BBB" w:rsidRDefault="00FF0BBB">
      <w:pPr>
        <w:jc w:val="center"/>
        <w:rPr>
          <w:rFonts w:eastAsia="Arial Unicode MS"/>
          <w:b/>
          <w:sz w:val="28"/>
          <w:szCs w:val="28"/>
        </w:rPr>
      </w:pPr>
    </w:p>
    <w:p w:rsidR="00FF0BBB" w:rsidRDefault="00FF0BBB">
      <w:pPr>
        <w:shd w:val="clear" w:color="auto" w:fill="FFFFFF"/>
        <w:jc w:val="center"/>
        <w:outlineLvl w:val="0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 xml:space="preserve">     Жители </w:t>
      </w:r>
      <w:proofErr w:type="spellStart"/>
      <w:r w:rsidR="000272BC">
        <w:rPr>
          <w:rFonts w:cs="Times New Roman"/>
          <w:b/>
          <w:bCs/>
          <w:color w:val="000000" w:themeColor="text1"/>
          <w:sz w:val="28"/>
          <w:szCs w:val="28"/>
        </w:rPr>
        <w:t>Белореченского</w:t>
      </w:r>
      <w:proofErr w:type="spellEnd"/>
      <w:r w:rsidR="000272BC">
        <w:rPr>
          <w:rFonts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cs="Times New Roman"/>
          <w:b/>
          <w:bCs/>
          <w:color w:val="000000" w:themeColor="text1"/>
          <w:sz w:val="28"/>
          <w:szCs w:val="28"/>
        </w:rPr>
        <w:t xml:space="preserve">района должны за свет более </w:t>
      </w:r>
      <w:r w:rsidR="000272BC"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  <w:t xml:space="preserve">13,6 </w:t>
      </w:r>
      <w:r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  <w:t>млн рублей</w:t>
      </w:r>
    </w:p>
    <w:p w:rsidR="00FF0BBB" w:rsidRDefault="00FF0BBB">
      <w:pPr>
        <w:jc w:val="center"/>
        <w:rPr>
          <w:rFonts w:eastAsia="Arial Unicode MS"/>
          <w:b/>
          <w:sz w:val="28"/>
          <w:szCs w:val="28"/>
        </w:rPr>
      </w:pPr>
    </w:p>
    <w:p w:rsidR="00256D6C" w:rsidRDefault="00256D6C" w:rsidP="00256D6C">
      <w:pPr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Задолженность за потребленную электроэнергию жителей </w:t>
      </w:r>
      <w:proofErr w:type="spellStart"/>
      <w:r w:rsidR="000272BC">
        <w:rPr>
          <w:rFonts w:cs="Times New Roman"/>
          <w:color w:val="000000" w:themeColor="text1"/>
          <w:sz w:val="28"/>
          <w:szCs w:val="28"/>
        </w:rPr>
        <w:t>Белореченского</w:t>
      </w:r>
      <w:proofErr w:type="spellEnd"/>
      <w:r w:rsidR="000272BC">
        <w:rPr>
          <w:rFonts w:cs="Times New Roman"/>
          <w:color w:val="000000" w:themeColor="text1"/>
          <w:sz w:val="28"/>
          <w:szCs w:val="28"/>
        </w:rPr>
        <w:t xml:space="preserve"> </w:t>
      </w:r>
      <w:r>
        <w:rPr>
          <w:rFonts w:cs="Times New Roman"/>
          <w:color w:val="000000" w:themeColor="text1"/>
          <w:sz w:val="28"/>
          <w:szCs w:val="28"/>
        </w:rPr>
        <w:t xml:space="preserve">района перед ПАО «ТНС </w:t>
      </w:r>
      <w:proofErr w:type="spellStart"/>
      <w:r>
        <w:rPr>
          <w:rFonts w:cs="Times New Roman"/>
          <w:color w:val="000000" w:themeColor="text1"/>
          <w:sz w:val="28"/>
          <w:szCs w:val="28"/>
        </w:rPr>
        <w:t>энерго</w:t>
      </w:r>
      <w:proofErr w:type="spellEnd"/>
      <w:r>
        <w:rPr>
          <w:rFonts w:cs="Times New Roman"/>
          <w:color w:val="000000" w:themeColor="text1"/>
          <w:sz w:val="28"/>
          <w:szCs w:val="28"/>
        </w:rPr>
        <w:t xml:space="preserve"> Кубань» продолжает расти. На сегодняшний день она состав</w:t>
      </w:r>
      <w:r w:rsidR="00FF0BBB">
        <w:rPr>
          <w:rFonts w:cs="Times New Roman"/>
          <w:color w:val="000000" w:themeColor="text1"/>
          <w:sz w:val="28"/>
          <w:szCs w:val="28"/>
        </w:rPr>
        <w:t>ляет</w:t>
      </w:r>
      <w:r>
        <w:rPr>
          <w:rFonts w:cs="Times New Roman"/>
          <w:color w:val="000000" w:themeColor="text1"/>
          <w:sz w:val="28"/>
          <w:szCs w:val="28"/>
        </w:rPr>
        <w:t xml:space="preserve"> уже </w:t>
      </w:r>
      <w:r w:rsidR="000272BC">
        <w:rPr>
          <w:rFonts w:cs="Times New Roman"/>
          <w:color w:val="000000" w:themeColor="text1"/>
          <w:sz w:val="28"/>
          <w:szCs w:val="28"/>
        </w:rPr>
        <w:t xml:space="preserve">13,6 млн </w:t>
      </w:r>
      <w:r>
        <w:rPr>
          <w:rFonts w:cs="Times New Roman"/>
          <w:color w:val="000000" w:themeColor="text1"/>
          <w:sz w:val="28"/>
          <w:szCs w:val="28"/>
        </w:rPr>
        <w:t>рублей.</w:t>
      </w:r>
    </w:p>
    <w:p w:rsidR="00256D6C" w:rsidRDefault="00256D6C" w:rsidP="00256D6C">
      <w:pPr>
        <w:shd w:val="clear" w:color="auto" w:fill="FFFFFF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 отношении должников ведется ежедневная работа по снижению дебиторской задолженности: проводится информирование о долге посредством телефонных звонков и смс-оповещений, организована судебная работа, работа с органами власти и местного самоуправления, совместные рейды с приставами, вводятся ограничения энергоснабжения.</w:t>
      </w:r>
    </w:p>
    <w:p w:rsidR="00256D6C" w:rsidRDefault="00256D6C" w:rsidP="00256D6C">
      <w:pPr>
        <w:shd w:val="clear" w:color="auto" w:fill="FFFFFF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Стоит отметить, что в сравнении с предыдущим годом количество ограничений в 2019 выросло почти в 2 раза. Но отключение – по-п</w:t>
      </w:r>
      <w:bookmarkStart w:id="0" w:name="_GoBack"/>
      <w:bookmarkEnd w:id="0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режнему остается крайней, но эффективной мерой воздействия на должников, на которую энергетики вынуждены идти, поскольку средства, получаемые от потребителей, являются основным источником финансирования для обеспечения надежного и качественного энергоснабжения. Добавим, на сегодняшний день без энергоресурса в </w:t>
      </w:r>
      <w:r w:rsidR="000272BC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Белореченском 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районе остаются </w:t>
      </w:r>
      <w:r>
        <w:rPr>
          <w:color w:val="000000" w:themeColor="text1"/>
          <w:sz w:val="28"/>
          <w:szCs w:val="28"/>
        </w:rPr>
        <w:t xml:space="preserve">более </w:t>
      </w:r>
      <w:r w:rsidR="00BB5BFF">
        <w:rPr>
          <w:color w:val="000000" w:themeColor="text1"/>
          <w:sz w:val="28"/>
          <w:szCs w:val="28"/>
        </w:rPr>
        <w:t>690</w:t>
      </w:r>
      <w:r>
        <w:rPr>
          <w:color w:val="000000" w:themeColor="text1"/>
          <w:sz w:val="28"/>
          <w:szCs w:val="28"/>
        </w:rPr>
        <w:t xml:space="preserve"> граждан-потребителей. </w:t>
      </w:r>
    </w:p>
    <w:p w:rsidR="00256D6C" w:rsidRDefault="00256D6C" w:rsidP="00256D6C">
      <w:pPr>
        <w:shd w:val="clear" w:color="auto" w:fill="FFFFFF"/>
        <w:ind w:firstLine="708"/>
        <w:jc w:val="both"/>
        <w:rPr>
          <w:rFonts w:eastAsia="Times New Roman" w:cs="Times New Roman"/>
          <w:color w:val="4F81BD" w:themeColor="accen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ПАО «ТНС </w:t>
      </w:r>
      <w:proofErr w:type="spellStart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>энерго</w:t>
      </w:r>
      <w:proofErr w:type="spellEnd"/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Кубань» обращает внимание, что во избежание отключений и дальнейших расходов на подключение к энергоресурсам, вносить плату за потребленную электроэнергию следует ежемесячно и в полном объеме. Подробную информацию о сумме долга за электрическую энергию м</w:t>
      </w:r>
      <w:r w:rsidR="00194A72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ожно получить по телефону Единого контактного центра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56D6C">
        <w:rPr>
          <w:rFonts w:eastAsia="Times New Roman" w:cs="Times New Roman"/>
          <w:color w:val="00B050"/>
          <w:sz w:val="28"/>
          <w:szCs w:val="28"/>
          <w:lang w:eastAsia="ru-RU"/>
        </w:rPr>
        <w:t>8 (861) 298-01-70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(в том числе в автоматическом режиме), на сайте </w:t>
      </w:r>
      <w:hyperlink r:id="rId4" w:history="1">
        <w:r w:rsidRPr="00256D6C">
          <w:rPr>
            <w:rStyle w:val="af3"/>
            <w:rFonts w:eastAsia="Times New Roman" w:cs="Times New Roman"/>
            <w:color w:val="00B050"/>
            <w:sz w:val="28"/>
            <w:szCs w:val="28"/>
            <w:lang w:eastAsia="ru-RU"/>
          </w:rPr>
          <w:t xml:space="preserve">kuban.tns-e.ru </w:t>
        </w:r>
        <w:r>
          <w:rPr>
            <w:rStyle w:val="af3"/>
            <w:rFonts w:eastAsia="Times New Roman" w:cs="Times New Roman"/>
            <w:color w:val="4F81BD" w:themeColor="accent1"/>
            <w:sz w:val="28"/>
            <w:szCs w:val="28"/>
            <w:lang w:eastAsia="ru-RU"/>
          </w:rPr>
          <w:t xml:space="preserve"> </w:t>
        </w:r>
      </w:hyperlink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или в </w:t>
      </w:r>
      <w:hyperlink r:id="rId5" w:history="1">
        <w:r w:rsidRPr="00256D6C">
          <w:rPr>
            <w:rStyle w:val="af3"/>
            <w:rFonts w:eastAsia="Times New Roman" w:cs="Times New Roman"/>
            <w:color w:val="00B050"/>
            <w:sz w:val="28"/>
            <w:szCs w:val="28"/>
            <w:lang w:eastAsia="ru-RU"/>
          </w:rPr>
          <w:t>центре обслуживания клиентов</w:t>
        </w:r>
      </w:hyperlink>
      <w:r>
        <w:rPr>
          <w:rFonts w:eastAsia="Times New Roman" w:cs="Times New Roman"/>
          <w:color w:val="4F81BD" w:themeColor="accent1"/>
          <w:sz w:val="28"/>
          <w:szCs w:val="28"/>
          <w:lang w:eastAsia="ru-RU"/>
        </w:rPr>
        <w:t>.</w:t>
      </w:r>
    </w:p>
    <w:p w:rsidR="00256D6C" w:rsidRDefault="00256D6C" w:rsidP="00256D6C">
      <w:pPr>
        <w:jc w:val="both"/>
        <w:rPr>
          <w:b/>
          <w:i/>
          <w:sz w:val="28"/>
          <w:szCs w:val="28"/>
        </w:rPr>
      </w:pPr>
    </w:p>
    <w:p w:rsidR="00256D6C" w:rsidRDefault="00256D6C" w:rsidP="00256D6C">
      <w:pPr>
        <w:jc w:val="both"/>
        <w:rPr>
          <w:b/>
          <w:i/>
          <w:sz w:val="28"/>
          <w:szCs w:val="28"/>
        </w:rPr>
      </w:pPr>
    </w:p>
    <w:p w:rsidR="008B4225" w:rsidRDefault="008B4225"/>
    <w:sectPr w:rsidR="008B4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6C"/>
    <w:rsid w:val="00002606"/>
    <w:rsid w:val="000028D5"/>
    <w:rsid w:val="000035D8"/>
    <w:rsid w:val="0000680D"/>
    <w:rsid w:val="000109B3"/>
    <w:rsid w:val="00010DEA"/>
    <w:rsid w:val="00013D0D"/>
    <w:rsid w:val="000160BB"/>
    <w:rsid w:val="0002152F"/>
    <w:rsid w:val="00021CAF"/>
    <w:rsid w:val="000272BC"/>
    <w:rsid w:val="00032027"/>
    <w:rsid w:val="00032172"/>
    <w:rsid w:val="0003419E"/>
    <w:rsid w:val="000375BA"/>
    <w:rsid w:val="00037A30"/>
    <w:rsid w:val="000401AF"/>
    <w:rsid w:val="0004151D"/>
    <w:rsid w:val="0004304F"/>
    <w:rsid w:val="000433FA"/>
    <w:rsid w:val="00045CA3"/>
    <w:rsid w:val="00046D1F"/>
    <w:rsid w:val="00050EF1"/>
    <w:rsid w:val="00052A7A"/>
    <w:rsid w:val="0005692F"/>
    <w:rsid w:val="00056DB9"/>
    <w:rsid w:val="00056F89"/>
    <w:rsid w:val="0005717C"/>
    <w:rsid w:val="000619BF"/>
    <w:rsid w:val="00063D18"/>
    <w:rsid w:val="00066350"/>
    <w:rsid w:val="000704C3"/>
    <w:rsid w:val="00071C32"/>
    <w:rsid w:val="0007434B"/>
    <w:rsid w:val="00082184"/>
    <w:rsid w:val="00082F32"/>
    <w:rsid w:val="000936EA"/>
    <w:rsid w:val="00093BD8"/>
    <w:rsid w:val="00095F6A"/>
    <w:rsid w:val="00097406"/>
    <w:rsid w:val="000A0276"/>
    <w:rsid w:val="000A0486"/>
    <w:rsid w:val="000A0A2D"/>
    <w:rsid w:val="000A15AF"/>
    <w:rsid w:val="000A2BFF"/>
    <w:rsid w:val="000A4489"/>
    <w:rsid w:val="000A4879"/>
    <w:rsid w:val="000A5DBA"/>
    <w:rsid w:val="000B0E7D"/>
    <w:rsid w:val="000B35A4"/>
    <w:rsid w:val="000B3C7A"/>
    <w:rsid w:val="000B4DA1"/>
    <w:rsid w:val="000C0C15"/>
    <w:rsid w:val="000C0CEB"/>
    <w:rsid w:val="000C46C6"/>
    <w:rsid w:val="000D07A8"/>
    <w:rsid w:val="000D18EF"/>
    <w:rsid w:val="000D315D"/>
    <w:rsid w:val="000D3779"/>
    <w:rsid w:val="000D4AAF"/>
    <w:rsid w:val="000D6B70"/>
    <w:rsid w:val="000E3B9B"/>
    <w:rsid w:val="000E3C80"/>
    <w:rsid w:val="000E4A7D"/>
    <w:rsid w:val="000E5437"/>
    <w:rsid w:val="000F0119"/>
    <w:rsid w:val="000F011F"/>
    <w:rsid w:val="000F2CA4"/>
    <w:rsid w:val="000F552F"/>
    <w:rsid w:val="000F712E"/>
    <w:rsid w:val="000F7393"/>
    <w:rsid w:val="00106935"/>
    <w:rsid w:val="001078AA"/>
    <w:rsid w:val="001118ED"/>
    <w:rsid w:val="00111AB4"/>
    <w:rsid w:val="00112171"/>
    <w:rsid w:val="00114C0D"/>
    <w:rsid w:val="001161DB"/>
    <w:rsid w:val="0012382C"/>
    <w:rsid w:val="00124465"/>
    <w:rsid w:val="001251E4"/>
    <w:rsid w:val="0012571E"/>
    <w:rsid w:val="00127C78"/>
    <w:rsid w:val="00130A51"/>
    <w:rsid w:val="001337DF"/>
    <w:rsid w:val="00135FF8"/>
    <w:rsid w:val="00137411"/>
    <w:rsid w:val="00143C0A"/>
    <w:rsid w:val="001461D3"/>
    <w:rsid w:val="00150C1B"/>
    <w:rsid w:val="001548BB"/>
    <w:rsid w:val="00154DC2"/>
    <w:rsid w:val="001550A5"/>
    <w:rsid w:val="00155570"/>
    <w:rsid w:val="001609E7"/>
    <w:rsid w:val="0016239C"/>
    <w:rsid w:val="00164AF1"/>
    <w:rsid w:val="00167279"/>
    <w:rsid w:val="0016768B"/>
    <w:rsid w:val="001716EA"/>
    <w:rsid w:val="00172208"/>
    <w:rsid w:val="00172899"/>
    <w:rsid w:val="00174F75"/>
    <w:rsid w:val="00175271"/>
    <w:rsid w:val="001768CA"/>
    <w:rsid w:val="00181B10"/>
    <w:rsid w:val="0018251B"/>
    <w:rsid w:val="001830A2"/>
    <w:rsid w:val="001838EA"/>
    <w:rsid w:val="00185C54"/>
    <w:rsid w:val="00187333"/>
    <w:rsid w:val="001873DD"/>
    <w:rsid w:val="0019134C"/>
    <w:rsid w:val="00191CED"/>
    <w:rsid w:val="00193FF3"/>
    <w:rsid w:val="00194A72"/>
    <w:rsid w:val="0019734D"/>
    <w:rsid w:val="001A1AB0"/>
    <w:rsid w:val="001A545A"/>
    <w:rsid w:val="001B08D9"/>
    <w:rsid w:val="001B230D"/>
    <w:rsid w:val="001B3DB2"/>
    <w:rsid w:val="001B43D8"/>
    <w:rsid w:val="001B5215"/>
    <w:rsid w:val="001B6FED"/>
    <w:rsid w:val="001B702A"/>
    <w:rsid w:val="001B7E35"/>
    <w:rsid w:val="001C1F89"/>
    <w:rsid w:val="001C2636"/>
    <w:rsid w:val="001C3052"/>
    <w:rsid w:val="001C351A"/>
    <w:rsid w:val="001C3BD7"/>
    <w:rsid w:val="001C3CC7"/>
    <w:rsid w:val="001C452D"/>
    <w:rsid w:val="001C719A"/>
    <w:rsid w:val="001D0AAA"/>
    <w:rsid w:val="001D3353"/>
    <w:rsid w:val="001D5E3D"/>
    <w:rsid w:val="001D6758"/>
    <w:rsid w:val="001D6774"/>
    <w:rsid w:val="001D6BE9"/>
    <w:rsid w:val="001D72D2"/>
    <w:rsid w:val="001E0BE2"/>
    <w:rsid w:val="001E1C40"/>
    <w:rsid w:val="001E4665"/>
    <w:rsid w:val="001E723C"/>
    <w:rsid w:val="001E7CB8"/>
    <w:rsid w:val="001E7E6D"/>
    <w:rsid w:val="001F14E7"/>
    <w:rsid w:val="001F3D2C"/>
    <w:rsid w:val="001F4989"/>
    <w:rsid w:val="001F68A1"/>
    <w:rsid w:val="001F6DA0"/>
    <w:rsid w:val="001F76C7"/>
    <w:rsid w:val="00202EF9"/>
    <w:rsid w:val="00204148"/>
    <w:rsid w:val="00204D43"/>
    <w:rsid w:val="00206C73"/>
    <w:rsid w:val="00207B9E"/>
    <w:rsid w:val="00207EEA"/>
    <w:rsid w:val="00210C72"/>
    <w:rsid w:val="00213307"/>
    <w:rsid w:val="00213927"/>
    <w:rsid w:val="002142D1"/>
    <w:rsid w:val="002163BC"/>
    <w:rsid w:val="00217DAA"/>
    <w:rsid w:val="00221298"/>
    <w:rsid w:val="00222890"/>
    <w:rsid w:val="00225284"/>
    <w:rsid w:val="002303BD"/>
    <w:rsid w:val="002357D8"/>
    <w:rsid w:val="00236D52"/>
    <w:rsid w:val="002423B7"/>
    <w:rsid w:val="0024444A"/>
    <w:rsid w:val="00244A16"/>
    <w:rsid w:val="002453CE"/>
    <w:rsid w:val="0024629B"/>
    <w:rsid w:val="00246306"/>
    <w:rsid w:val="00250318"/>
    <w:rsid w:val="0025240A"/>
    <w:rsid w:val="00252CB4"/>
    <w:rsid w:val="00256D6C"/>
    <w:rsid w:val="00257C6D"/>
    <w:rsid w:val="0026273C"/>
    <w:rsid w:val="00262743"/>
    <w:rsid w:val="00262AAE"/>
    <w:rsid w:val="0026317A"/>
    <w:rsid w:val="00263F97"/>
    <w:rsid w:val="00266F08"/>
    <w:rsid w:val="00267229"/>
    <w:rsid w:val="00271F19"/>
    <w:rsid w:val="00274834"/>
    <w:rsid w:val="00275969"/>
    <w:rsid w:val="00275F6B"/>
    <w:rsid w:val="002765DB"/>
    <w:rsid w:val="00276864"/>
    <w:rsid w:val="00276895"/>
    <w:rsid w:val="0028382E"/>
    <w:rsid w:val="002842AF"/>
    <w:rsid w:val="0028592D"/>
    <w:rsid w:val="00285A1C"/>
    <w:rsid w:val="00290344"/>
    <w:rsid w:val="00291775"/>
    <w:rsid w:val="00292EFF"/>
    <w:rsid w:val="00293E7E"/>
    <w:rsid w:val="00294BED"/>
    <w:rsid w:val="002959B4"/>
    <w:rsid w:val="00295FBA"/>
    <w:rsid w:val="002968C1"/>
    <w:rsid w:val="002A13B4"/>
    <w:rsid w:val="002A18B8"/>
    <w:rsid w:val="002A2455"/>
    <w:rsid w:val="002A2AF5"/>
    <w:rsid w:val="002A3238"/>
    <w:rsid w:val="002A3677"/>
    <w:rsid w:val="002A4231"/>
    <w:rsid w:val="002B1AA8"/>
    <w:rsid w:val="002B2EC5"/>
    <w:rsid w:val="002B3432"/>
    <w:rsid w:val="002B4173"/>
    <w:rsid w:val="002B6E63"/>
    <w:rsid w:val="002C0BC4"/>
    <w:rsid w:val="002C2511"/>
    <w:rsid w:val="002C3FF6"/>
    <w:rsid w:val="002C7658"/>
    <w:rsid w:val="002D0614"/>
    <w:rsid w:val="002D10B8"/>
    <w:rsid w:val="002D1545"/>
    <w:rsid w:val="002D348D"/>
    <w:rsid w:val="002D7AD1"/>
    <w:rsid w:val="002E39A1"/>
    <w:rsid w:val="002E514B"/>
    <w:rsid w:val="002E5352"/>
    <w:rsid w:val="002E5676"/>
    <w:rsid w:val="002F125A"/>
    <w:rsid w:val="002F333C"/>
    <w:rsid w:val="002F39ED"/>
    <w:rsid w:val="002F65B1"/>
    <w:rsid w:val="00302A1A"/>
    <w:rsid w:val="00303A48"/>
    <w:rsid w:val="00303E6D"/>
    <w:rsid w:val="00303F25"/>
    <w:rsid w:val="003042B7"/>
    <w:rsid w:val="0030541B"/>
    <w:rsid w:val="00307625"/>
    <w:rsid w:val="00312DD7"/>
    <w:rsid w:val="003134E0"/>
    <w:rsid w:val="00313C9D"/>
    <w:rsid w:val="00315217"/>
    <w:rsid w:val="00316686"/>
    <w:rsid w:val="00316CC4"/>
    <w:rsid w:val="00317AA5"/>
    <w:rsid w:val="00320E7D"/>
    <w:rsid w:val="00321158"/>
    <w:rsid w:val="00322D75"/>
    <w:rsid w:val="003277AD"/>
    <w:rsid w:val="003355EC"/>
    <w:rsid w:val="003359FC"/>
    <w:rsid w:val="00335E63"/>
    <w:rsid w:val="003369C6"/>
    <w:rsid w:val="00340188"/>
    <w:rsid w:val="00340FA8"/>
    <w:rsid w:val="003447F5"/>
    <w:rsid w:val="00345148"/>
    <w:rsid w:val="003454D0"/>
    <w:rsid w:val="003470E1"/>
    <w:rsid w:val="00350419"/>
    <w:rsid w:val="003513FB"/>
    <w:rsid w:val="00353066"/>
    <w:rsid w:val="0035388E"/>
    <w:rsid w:val="0035649F"/>
    <w:rsid w:val="00357DA9"/>
    <w:rsid w:val="00361C4C"/>
    <w:rsid w:val="00363868"/>
    <w:rsid w:val="00364D0B"/>
    <w:rsid w:val="003722CF"/>
    <w:rsid w:val="00373A25"/>
    <w:rsid w:val="00382EE2"/>
    <w:rsid w:val="003837AF"/>
    <w:rsid w:val="00386F3C"/>
    <w:rsid w:val="003917A4"/>
    <w:rsid w:val="00391FAB"/>
    <w:rsid w:val="0039210A"/>
    <w:rsid w:val="0039316B"/>
    <w:rsid w:val="00395E74"/>
    <w:rsid w:val="00396E5A"/>
    <w:rsid w:val="003A0061"/>
    <w:rsid w:val="003A0619"/>
    <w:rsid w:val="003A11E1"/>
    <w:rsid w:val="003A2707"/>
    <w:rsid w:val="003A401F"/>
    <w:rsid w:val="003A41DC"/>
    <w:rsid w:val="003A6D3C"/>
    <w:rsid w:val="003B0ABA"/>
    <w:rsid w:val="003B1AF4"/>
    <w:rsid w:val="003B2BB3"/>
    <w:rsid w:val="003B3A51"/>
    <w:rsid w:val="003B4B8D"/>
    <w:rsid w:val="003B5A04"/>
    <w:rsid w:val="003B6E42"/>
    <w:rsid w:val="003C03C2"/>
    <w:rsid w:val="003C0B43"/>
    <w:rsid w:val="003C10FD"/>
    <w:rsid w:val="003C1A09"/>
    <w:rsid w:val="003C47AB"/>
    <w:rsid w:val="003C5A90"/>
    <w:rsid w:val="003D105F"/>
    <w:rsid w:val="003D31F9"/>
    <w:rsid w:val="003D3313"/>
    <w:rsid w:val="003D4594"/>
    <w:rsid w:val="003D537F"/>
    <w:rsid w:val="003D7246"/>
    <w:rsid w:val="003D7CA3"/>
    <w:rsid w:val="003E1A24"/>
    <w:rsid w:val="003E4CBE"/>
    <w:rsid w:val="003E5C1A"/>
    <w:rsid w:val="003F21D4"/>
    <w:rsid w:val="003F45FF"/>
    <w:rsid w:val="003F588E"/>
    <w:rsid w:val="003F693A"/>
    <w:rsid w:val="00406C7E"/>
    <w:rsid w:val="00410192"/>
    <w:rsid w:val="00412217"/>
    <w:rsid w:val="004122AE"/>
    <w:rsid w:val="0041303A"/>
    <w:rsid w:val="004130EA"/>
    <w:rsid w:val="004141D7"/>
    <w:rsid w:val="00420D0F"/>
    <w:rsid w:val="00423D63"/>
    <w:rsid w:val="0043310C"/>
    <w:rsid w:val="004332B3"/>
    <w:rsid w:val="00433E52"/>
    <w:rsid w:val="0043502C"/>
    <w:rsid w:val="0043632C"/>
    <w:rsid w:val="004375A4"/>
    <w:rsid w:val="004416E6"/>
    <w:rsid w:val="00442826"/>
    <w:rsid w:val="004439A3"/>
    <w:rsid w:val="00453F3C"/>
    <w:rsid w:val="0045409A"/>
    <w:rsid w:val="0045723B"/>
    <w:rsid w:val="00457F45"/>
    <w:rsid w:val="00461101"/>
    <w:rsid w:val="004627C7"/>
    <w:rsid w:val="00462B75"/>
    <w:rsid w:val="004641E7"/>
    <w:rsid w:val="004675FD"/>
    <w:rsid w:val="0047000D"/>
    <w:rsid w:val="004729E0"/>
    <w:rsid w:val="004740E4"/>
    <w:rsid w:val="00474951"/>
    <w:rsid w:val="00482194"/>
    <w:rsid w:val="00482A29"/>
    <w:rsid w:val="00486330"/>
    <w:rsid w:val="00486A30"/>
    <w:rsid w:val="00487895"/>
    <w:rsid w:val="00487F29"/>
    <w:rsid w:val="00487FAE"/>
    <w:rsid w:val="00490505"/>
    <w:rsid w:val="00491426"/>
    <w:rsid w:val="00494C5E"/>
    <w:rsid w:val="0049513B"/>
    <w:rsid w:val="00495E08"/>
    <w:rsid w:val="004964AE"/>
    <w:rsid w:val="004A56AD"/>
    <w:rsid w:val="004A7956"/>
    <w:rsid w:val="004A7B89"/>
    <w:rsid w:val="004B1ADD"/>
    <w:rsid w:val="004B33A1"/>
    <w:rsid w:val="004B34C6"/>
    <w:rsid w:val="004B4575"/>
    <w:rsid w:val="004B49DC"/>
    <w:rsid w:val="004B6548"/>
    <w:rsid w:val="004B6EB6"/>
    <w:rsid w:val="004B7CE2"/>
    <w:rsid w:val="004C0189"/>
    <w:rsid w:val="004C17B1"/>
    <w:rsid w:val="004C1A2F"/>
    <w:rsid w:val="004C1D1D"/>
    <w:rsid w:val="004C4432"/>
    <w:rsid w:val="004C72BA"/>
    <w:rsid w:val="004C7678"/>
    <w:rsid w:val="004C7BD3"/>
    <w:rsid w:val="004D0AEB"/>
    <w:rsid w:val="004D1986"/>
    <w:rsid w:val="004D1DC8"/>
    <w:rsid w:val="004D26E0"/>
    <w:rsid w:val="004D3080"/>
    <w:rsid w:val="004D3276"/>
    <w:rsid w:val="004D45E4"/>
    <w:rsid w:val="004D57C1"/>
    <w:rsid w:val="004D5FFA"/>
    <w:rsid w:val="004D6902"/>
    <w:rsid w:val="004E15E9"/>
    <w:rsid w:val="004E573C"/>
    <w:rsid w:val="004E5E5A"/>
    <w:rsid w:val="004E6634"/>
    <w:rsid w:val="004E78F1"/>
    <w:rsid w:val="004E7B49"/>
    <w:rsid w:val="004F0245"/>
    <w:rsid w:val="004F0D33"/>
    <w:rsid w:val="004F51AA"/>
    <w:rsid w:val="004F5C36"/>
    <w:rsid w:val="005029B0"/>
    <w:rsid w:val="00503734"/>
    <w:rsid w:val="005045D0"/>
    <w:rsid w:val="00504A5E"/>
    <w:rsid w:val="00504C3D"/>
    <w:rsid w:val="00505A52"/>
    <w:rsid w:val="0051094D"/>
    <w:rsid w:val="005118CE"/>
    <w:rsid w:val="00511B01"/>
    <w:rsid w:val="005154A5"/>
    <w:rsid w:val="0051666A"/>
    <w:rsid w:val="00517A56"/>
    <w:rsid w:val="00520B3C"/>
    <w:rsid w:val="005274CF"/>
    <w:rsid w:val="0053489F"/>
    <w:rsid w:val="00534A3F"/>
    <w:rsid w:val="00535B55"/>
    <w:rsid w:val="005368B7"/>
    <w:rsid w:val="00536BD4"/>
    <w:rsid w:val="00536CC0"/>
    <w:rsid w:val="00541D07"/>
    <w:rsid w:val="005459BB"/>
    <w:rsid w:val="005501B8"/>
    <w:rsid w:val="00550264"/>
    <w:rsid w:val="00550268"/>
    <w:rsid w:val="005504F1"/>
    <w:rsid w:val="005524CB"/>
    <w:rsid w:val="005552B7"/>
    <w:rsid w:val="005553EA"/>
    <w:rsid w:val="00570657"/>
    <w:rsid w:val="00570F99"/>
    <w:rsid w:val="0057170A"/>
    <w:rsid w:val="00574E8E"/>
    <w:rsid w:val="0057675D"/>
    <w:rsid w:val="005779BC"/>
    <w:rsid w:val="0058078A"/>
    <w:rsid w:val="00580C3B"/>
    <w:rsid w:val="00580F86"/>
    <w:rsid w:val="00585CDF"/>
    <w:rsid w:val="00590236"/>
    <w:rsid w:val="00596A69"/>
    <w:rsid w:val="0059771C"/>
    <w:rsid w:val="00597A92"/>
    <w:rsid w:val="005A2CAB"/>
    <w:rsid w:val="005A61D8"/>
    <w:rsid w:val="005A6A59"/>
    <w:rsid w:val="005B1652"/>
    <w:rsid w:val="005B2E7B"/>
    <w:rsid w:val="005B33D6"/>
    <w:rsid w:val="005B3737"/>
    <w:rsid w:val="005B45F5"/>
    <w:rsid w:val="005B7539"/>
    <w:rsid w:val="005B7D80"/>
    <w:rsid w:val="005C2A2B"/>
    <w:rsid w:val="005D5389"/>
    <w:rsid w:val="005D7745"/>
    <w:rsid w:val="005D7804"/>
    <w:rsid w:val="005E0607"/>
    <w:rsid w:val="005E0742"/>
    <w:rsid w:val="005E0937"/>
    <w:rsid w:val="005E0A42"/>
    <w:rsid w:val="005E1D73"/>
    <w:rsid w:val="005E2B3D"/>
    <w:rsid w:val="005E75B0"/>
    <w:rsid w:val="005F1B91"/>
    <w:rsid w:val="005F1D19"/>
    <w:rsid w:val="005F2857"/>
    <w:rsid w:val="005F589F"/>
    <w:rsid w:val="005F7D52"/>
    <w:rsid w:val="00600453"/>
    <w:rsid w:val="00600AC5"/>
    <w:rsid w:val="006040CA"/>
    <w:rsid w:val="00604426"/>
    <w:rsid w:val="006068B2"/>
    <w:rsid w:val="00607664"/>
    <w:rsid w:val="00610298"/>
    <w:rsid w:val="00610653"/>
    <w:rsid w:val="00611FFC"/>
    <w:rsid w:val="006205B5"/>
    <w:rsid w:val="00620B30"/>
    <w:rsid w:val="006216E4"/>
    <w:rsid w:val="00621DFD"/>
    <w:rsid w:val="006223D0"/>
    <w:rsid w:val="00624DCC"/>
    <w:rsid w:val="00625994"/>
    <w:rsid w:val="00626788"/>
    <w:rsid w:val="00630FDB"/>
    <w:rsid w:val="0063496A"/>
    <w:rsid w:val="006420D2"/>
    <w:rsid w:val="00642EA1"/>
    <w:rsid w:val="006439F6"/>
    <w:rsid w:val="00643BED"/>
    <w:rsid w:val="00646808"/>
    <w:rsid w:val="00646A60"/>
    <w:rsid w:val="006512A4"/>
    <w:rsid w:val="00652546"/>
    <w:rsid w:val="00664C1B"/>
    <w:rsid w:val="0067000A"/>
    <w:rsid w:val="00670B4D"/>
    <w:rsid w:val="00670DD2"/>
    <w:rsid w:val="00671845"/>
    <w:rsid w:val="0067376C"/>
    <w:rsid w:val="00673DAB"/>
    <w:rsid w:val="0067742F"/>
    <w:rsid w:val="0068333D"/>
    <w:rsid w:val="00683842"/>
    <w:rsid w:val="00684FBB"/>
    <w:rsid w:val="00685423"/>
    <w:rsid w:val="00690925"/>
    <w:rsid w:val="0069119D"/>
    <w:rsid w:val="00693216"/>
    <w:rsid w:val="006968EC"/>
    <w:rsid w:val="00696C4E"/>
    <w:rsid w:val="006A10BD"/>
    <w:rsid w:val="006A4BF1"/>
    <w:rsid w:val="006A6B03"/>
    <w:rsid w:val="006B3915"/>
    <w:rsid w:val="006B3975"/>
    <w:rsid w:val="006B5449"/>
    <w:rsid w:val="006B5492"/>
    <w:rsid w:val="006B57C9"/>
    <w:rsid w:val="006B6666"/>
    <w:rsid w:val="006C0176"/>
    <w:rsid w:val="006C15BF"/>
    <w:rsid w:val="006C4ED9"/>
    <w:rsid w:val="006C73B7"/>
    <w:rsid w:val="006D319C"/>
    <w:rsid w:val="006D42D8"/>
    <w:rsid w:val="006D782C"/>
    <w:rsid w:val="006D78CE"/>
    <w:rsid w:val="006E3B6D"/>
    <w:rsid w:val="006E520D"/>
    <w:rsid w:val="006E6AF1"/>
    <w:rsid w:val="00700250"/>
    <w:rsid w:val="00700277"/>
    <w:rsid w:val="00700B8C"/>
    <w:rsid w:val="00700BF8"/>
    <w:rsid w:val="007050C8"/>
    <w:rsid w:val="00706683"/>
    <w:rsid w:val="0071006B"/>
    <w:rsid w:val="0071055A"/>
    <w:rsid w:val="00711334"/>
    <w:rsid w:val="00711F3D"/>
    <w:rsid w:val="007166BA"/>
    <w:rsid w:val="00722804"/>
    <w:rsid w:val="0072306E"/>
    <w:rsid w:val="00723737"/>
    <w:rsid w:val="00723FCA"/>
    <w:rsid w:val="00725E05"/>
    <w:rsid w:val="00726E66"/>
    <w:rsid w:val="007323C0"/>
    <w:rsid w:val="00732B8C"/>
    <w:rsid w:val="0073326E"/>
    <w:rsid w:val="0073565C"/>
    <w:rsid w:val="00737875"/>
    <w:rsid w:val="007404C6"/>
    <w:rsid w:val="0074163D"/>
    <w:rsid w:val="00742525"/>
    <w:rsid w:val="00745887"/>
    <w:rsid w:val="00746CEB"/>
    <w:rsid w:val="007502ED"/>
    <w:rsid w:val="00752E24"/>
    <w:rsid w:val="0075330D"/>
    <w:rsid w:val="00753C09"/>
    <w:rsid w:val="00754B67"/>
    <w:rsid w:val="007609F8"/>
    <w:rsid w:val="00760CD8"/>
    <w:rsid w:val="00762882"/>
    <w:rsid w:val="00764251"/>
    <w:rsid w:val="00771BD5"/>
    <w:rsid w:val="00771F5B"/>
    <w:rsid w:val="00772397"/>
    <w:rsid w:val="0077247C"/>
    <w:rsid w:val="00772B7B"/>
    <w:rsid w:val="00772C4F"/>
    <w:rsid w:val="007748BF"/>
    <w:rsid w:val="00775368"/>
    <w:rsid w:val="00776121"/>
    <w:rsid w:val="007762EF"/>
    <w:rsid w:val="00776B45"/>
    <w:rsid w:val="00780438"/>
    <w:rsid w:val="00781DCF"/>
    <w:rsid w:val="00781F50"/>
    <w:rsid w:val="007829E3"/>
    <w:rsid w:val="00782FEA"/>
    <w:rsid w:val="0078371E"/>
    <w:rsid w:val="00783C9F"/>
    <w:rsid w:val="00784A26"/>
    <w:rsid w:val="00784BA5"/>
    <w:rsid w:val="007914A0"/>
    <w:rsid w:val="00791EF4"/>
    <w:rsid w:val="00795360"/>
    <w:rsid w:val="007959C8"/>
    <w:rsid w:val="007A2E31"/>
    <w:rsid w:val="007A4702"/>
    <w:rsid w:val="007A5211"/>
    <w:rsid w:val="007A6B44"/>
    <w:rsid w:val="007A72B8"/>
    <w:rsid w:val="007A7AE8"/>
    <w:rsid w:val="007B2B5E"/>
    <w:rsid w:val="007B4983"/>
    <w:rsid w:val="007B72C9"/>
    <w:rsid w:val="007C203D"/>
    <w:rsid w:val="007C44C3"/>
    <w:rsid w:val="007C7152"/>
    <w:rsid w:val="007D1403"/>
    <w:rsid w:val="007D3E1F"/>
    <w:rsid w:val="007D3F56"/>
    <w:rsid w:val="007D5D8A"/>
    <w:rsid w:val="007D6AB3"/>
    <w:rsid w:val="007D6F17"/>
    <w:rsid w:val="007E234E"/>
    <w:rsid w:val="007E3B73"/>
    <w:rsid w:val="007E3C07"/>
    <w:rsid w:val="007E4FBE"/>
    <w:rsid w:val="007F010D"/>
    <w:rsid w:val="007F31BA"/>
    <w:rsid w:val="007F41CE"/>
    <w:rsid w:val="007F488D"/>
    <w:rsid w:val="007F558F"/>
    <w:rsid w:val="007F6D95"/>
    <w:rsid w:val="007F738E"/>
    <w:rsid w:val="0080079E"/>
    <w:rsid w:val="00801DE0"/>
    <w:rsid w:val="008038FC"/>
    <w:rsid w:val="0080451B"/>
    <w:rsid w:val="008050CB"/>
    <w:rsid w:val="00810789"/>
    <w:rsid w:val="00812075"/>
    <w:rsid w:val="00813042"/>
    <w:rsid w:val="00813A49"/>
    <w:rsid w:val="00815FF4"/>
    <w:rsid w:val="00817631"/>
    <w:rsid w:val="00820998"/>
    <w:rsid w:val="008215F4"/>
    <w:rsid w:val="0082263A"/>
    <w:rsid w:val="0082470D"/>
    <w:rsid w:val="008257E9"/>
    <w:rsid w:val="00826D56"/>
    <w:rsid w:val="008316ED"/>
    <w:rsid w:val="00831A38"/>
    <w:rsid w:val="00832899"/>
    <w:rsid w:val="00833D14"/>
    <w:rsid w:val="00834808"/>
    <w:rsid w:val="0083509C"/>
    <w:rsid w:val="008356CF"/>
    <w:rsid w:val="0083681F"/>
    <w:rsid w:val="00841D54"/>
    <w:rsid w:val="00842680"/>
    <w:rsid w:val="00843D5D"/>
    <w:rsid w:val="008464E0"/>
    <w:rsid w:val="00846FEF"/>
    <w:rsid w:val="00847727"/>
    <w:rsid w:val="00847E6E"/>
    <w:rsid w:val="00847EB7"/>
    <w:rsid w:val="00851034"/>
    <w:rsid w:val="00855DB5"/>
    <w:rsid w:val="00857415"/>
    <w:rsid w:val="00860C44"/>
    <w:rsid w:val="008617C0"/>
    <w:rsid w:val="008648DD"/>
    <w:rsid w:val="0086513A"/>
    <w:rsid w:val="008656BA"/>
    <w:rsid w:val="00865C58"/>
    <w:rsid w:val="008668A6"/>
    <w:rsid w:val="00870474"/>
    <w:rsid w:val="0087125D"/>
    <w:rsid w:val="00875779"/>
    <w:rsid w:val="00875BD8"/>
    <w:rsid w:val="00877014"/>
    <w:rsid w:val="008814E9"/>
    <w:rsid w:val="00883EC9"/>
    <w:rsid w:val="00884870"/>
    <w:rsid w:val="00884D9A"/>
    <w:rsid w:val="0088517C"/>
    <w:rsid w:val="00886465"/>
    <w:rsid w:val="00886DDC"/>
    <w:rsid w:val="00896398"/>
    <w:rsid w:val="00896AE1"/>
    <w:rsid w:val="008A030F"/>
    <w:rsid w:val="008A0502"/>
    <w:rsid w:val="008A2B97"/>
    <w:rsid w:val="008A38AE"/>
    <w:rsid w:val="008A42CE"/>
    <w:rsid w:val="008A7370"/>
    <w:rsid w:val="008A7568"/>
    <w:rsid w:val="008B0A3B"/>
    <w:rsid w:val="008B1396"/>
    <w:rsid w:val="008B411E"/>
    <w:rsid w:val="008B4225"/>
    <w:rsid w:val="008B5BB5"/>
    <w:rsid w:val="008C18E2"/>
    <w:rsid w:val="008C1D63"/>
    <w:rsid w:val="008C7AF9"/>
    <w:rsid w:val="008C7BDA"/>
    <w:rsid w:val="008D0ED7"/>
    <w:rsid w:val="008D1409"/>
    <w:rsid w:val="008D1FC7"/>
    <w:rsid w:val="008D4A90"/>
    <w:rsid w:val="008D5600"/>
    <w:rsid w:val="008D6062"/>
    <w:rsid w:val="008D6F45"/>
    <w:rsid w:val="008E20D0"/>
    <w:rsid w:val="008E21D6"/>
    <w:rsid w:val="008E636B"/>
    <w:rsid w:val="008E6553"/>
    <w:rsid w:val="008F0B61"/>
    <w:rsid w:val="008F1070"/>
    <w:rsid w:val="008F1877"/>
    <w:rsid w:val="008F20DE"/>
    <w:rsid w:val="008F3380"/>
    <w:rsid w:val="008F36AD"/>
    <w:rsid w:val="008F5EE8"/>
    <w:rsid w:val="009005A6"/>
    <w:rsid w:val="00900801"/>
    <w:rsid w:val="00901296"/>
    <w:rsid w:val="0090257A"/>
    <w:rsid w:val="009032F6"/>
    <w:rsid w:val="00904197"/>
    <w:rsid w:val="00905F24"/>
    <w:rsid w:val="00906D88"/>
    <w:rsid w:val="009116D0"/>
    <w:rsid w:val="0091338E"/>
    <w:rsid w:val="009150B9"/>
    <w:rsid w:val="00916915"/>
    <w:rsid w:val="00917F01"/>
    <w:rsid w:val="0092062D"/>
    <w:rsid w:val="00920B85"/>
    <w:rsid w:val="0092121F"/>
    <w:rsid w:val="00921832"/>
    <w:rsid w:val="00922A56"/>
    <w:rsid w:val="00923E4D"/>
    <w:rsid w:val="00924D92"/>
    <w:rsid w:val="0092663F"/>
    <w:rsid w:val="00927D55"/>
    <w:rsid w:val="009306A4"/>
    <w:rsid w:val="00932064"/>
    <w:rsid w:val="0093210C"/>
    <w:rsid w:val="009377F6"/>
    <w:rsid w:val="00942203"/>
    <w:rsid w:val="00943C9B"/>
    <w:rsid w:val="0094545F"/>
    <w:rsid w:val="00946877"/>
    <w:rsid w:val="00947EB6"/>
    <w:rsid w:val="009502DC"/>
    <w:rsid w:val="009515EB"/>
    <w:rsid w:val="00952231"/>
    <w:rsid w:val="00964125"/>
    <w:rsid w:val="009653F4"/>
    <w:rsid w:val="00965668"/>
    <w:rsid w:val="00965AB8"/>
    <w:rsid w:val="00967B4F"/>
    <w:rsid w:val="00970BDE"/>
    <w:rsid w:val="00971665"/>
    <w:rsid w:val="00973146"/>
    <w:rsid w:val="00973B27"/>
    <w:rsid w:val="00975D25"/>
    <w:rsid w:val="009766D7"/>
    <w:rsid w:val="00977DF4"/>
    <w:rsid w:val="00977E1D"/>
    <w:rsid w:val="00980143"/>
    <w:rsid w:val="00982A2E"/>
    <w:rsid w:val="00984E47"/>
    <w:rsid w:val="009852B4"/>
    <w:rsid w:val="00985D0A"/>
    <w:rsid w:val="00987F11"/>
    <w:rsid w:val="009902BE"/>
    <w:rsid w:val="009915A2"/>
    <w:rsid w:val="009935AB"/>
    <w:rsid w:val="009967F2"/>
    <w:rsid w:val="00997904"/>
    <w:rsid w:val="009A2324"/>
    <w:rsid w:val="009A2D52"/>
    <w:rsid w:val="009A2FD8"/>
    <w:rsid w:val="009A592C"/>
    <w:rsid w:val="009B2208"/>
    <w:rsid w:val="009B25E0"/>
    <w:rsid w:val="009C1C13"/>
    <w:rsid w:val="009C1FCF"/>
    <w:rsid w:val="009C2AA3"/>
    <w:rsid w:val="009C4766"/>
    <w:rsid w:val="009C6AB1"/>
    <w:rsid w:val="009C7D77"/>
    <w:rsid w:val="009D0D74"/>
    <w:rsid w:val="009D23BE"/>
    <w:rsid w:val="009D716B"/>
    <w:rsid w:val="009D742B"/>
    <w:rsid w:val="009D75C9"/>
    <w:rsid w:val="009E2351"/>
    <w:rsid w:val="009F0594"/>
    <w:rsid w:val="009F076C"/>
    <w:rsid w:val="009F1829"/>
    <w:rsid w:val="009F28C8"/>
    <w:rsid w:val="009F28EB"/>
    <w:rsid w:val="009F2AB1"/>
    <w:rsid w:val="009F4785"/>
    <w:rsid w:val="009F4ED0"/>
    <w:rsid w:val="009F7B0E"/>
    <w:rsid w:val="00A008B5"/>
    <w:rsid w:val="00A0155F"/>
    <w:rsid w:val="00A01DD9"/>
    <w:rsid w:val="00A02206"/>
    <w:rsid w:val="00A033DF"/>
    <w:rsid w:val="00A033F5"/>
    <w:rsid w:val="00A06A3C"/>
    <w:rsid w:val="00A07A31"/>
    <w:rsid w:val="00A10E20"/>
    <w:rsid w:val="00A14A04"/>
    <w:rsid w:val="00A15620"/>
    <w:rsid w:val="00A15912"/>
    <w:rsid w:val="00A16B8D"/>
    <w:rsid w:val="00A16C54"/>
    <w:rsid w:val="00A17254"/>
    <w:rsid w:val="00A17409"/>
    <w:rsid w:val="00A20844"/>
    <w:rsid w:val="00A208F4"/>
    <w:rsid w:val="00A21D2D"/>
    <w:rsid w:val="00A24F3E"/>
    <w:rsid w:val="00A25186"/>
    <w:rsid w:val="00A26520"/>
    <w:rsid w:val="00A2671C"/>
    <w:rsid w:val="00A26CEC"/>
    <w:rsid w:val="00A30100"/>
    <w:rsid w:val="00A32825"/>
    <w:rsid w:val="00A32D5D"/>
    <w:rsid w:val="00A345E1"/>
    <w:rsid w:val="00A40B96"/>
    <w:rsid w:val="00A4312F"/>
    <w:rsid w:val="00A4630E"/>
    <w:rsid w:val="00A4726A"/>
    <w:rsid w:val="00A47572"/>
    <w:rsid w:val="00A47F6E"/>
    <w:rsid w:val="00A53B02"/>
    <w:rsid w:val="00A55451"/>
    <w:rsid w:val="00A56410"/>
    <w:rsid w:val="00A56D2C"/>
    <w:rsid w:val="00A608B8"/>
    <w:rsid w:val="00A60E1C"/>
    <w:rsid w:val="00A61229"/>
    <w:rsid w:val="00A61264"/>
    <w:rsid w:val="00A61C30"/>
    <w:rsid w:val="00A630D7"/>
    <w:rsid w:val="00A709F1"/>
    <w:rsid w:val="00A803BB"/>
    <w:rsid w:val="00A810C2"/>
    <w:rsid w:val="00A8431F"/>
    <w:rsid w:val="00A84432"/>
    <w:rsid w:val="00A851AA"/>
    <w:rsid w:val="00A86F9F"/>
    <w:rsid w:val="00A87066"/>
    <w:rsid w:val="00A870D7"/>
    <w:rsid w:val="00A87FDD"/>
    <w:rsid w:val="00A90C3E"/>
    <w:rsid w:val="00A93685"/>
    <w:rsid w:val="00A93F13"/>
    <w:rsid w:val="00A95F9B"/>
    <w:rsid w:val="00A9707F"/>
    <w:rsid w:val="00AA013D"/>
    <w:rsid w:val="00AA0701"/>
    <w:rsid w:val="00AA14E5"/>
    <w:rsid w:val="00AA17CF"/>
    <w:rsid w:val="00AA1B32"/>
    <w:rsid w:val="00AA263A"/>
    <w:rsid w:val="00AA4058"/>
    <w:rsid w:val="00AA4DE4"/>
    <w:rsid w:val="00AA647E"/>
    <w:rsid w:val="00AA74BE"/>
    <w:rsid w:val="00AB1542"/>
    <w:rsid w:val="00AB3591"/>
    <w:rsid w:val="00AB40E2"/>
    <w:rsid w:val="00AB4C12"/>
    <w:rsid w:val="00AB5B95"/>
    <w:rsid w:val="00AB5BA2"/>
    <w:rsid w:val="00AB71E1"/>
    <w:rsid w:val="00AB7C2C"/>
    <w:rsid w:val="00AC1C5A"/>
    <w:rsid w:val="00AC30AD"/>
    <w:rsid w:val="00AC33BC"/>
    <w:rsid w:val="00AC5118"/>
    <w:rsid w:val="00AC69BE"/>
    <w:rsid w:val="00AC69CD"/>
    <w:rsid w:val="00AD088E"/>
    <w:rsid w:val="00AD18C3"/>
    <w:rsid w:val="00AD3A00"/>
    <w:rsid w:val="00AD6AA4"/>
    <w:rsid w:val="00AE062E"/>
    <w:rsid w:val="00AE0B7B"/>
    <w:rsid w:val="00AE14CE"/>
    <w:rsid w:val="00AF2B65"/>
    <w:rsid w:val="00AF2C04"/>
    <w:rsid w:val="00AF3618"/>
    <w:rsid w:val="00AF6104"/>
    <w:rsid w:val="00AF6E67"/>
    <w:rsid w:val="00AF743F"/>
    <w:rsid w:val="00AF7A86"/>
    <w:rsid w:val="00B01BFE"/>
    <w:rsid w:val="00B067DF"/>
    <w:rsid w:val="00B114BF"/>
    <w:rsid w:val="00B11813"/>
    <w:rsid w:val="00B137D2"/>
    <w:rsid w:val="00B15FD1"/>
    <w:rsid w:val="00B224DD"/>
    <w:rsid w:val="00B22F2D"/>
    <w:rsid w:val="00B244E3"/>
    <w:rsid w:val="00B30C50"/>
    <w:rsid w:val="00B30D52"/>
    <w:rsid w:val="00B32BA8"/>
    <w:rsid w:val="00B32F70"/>
    <w:rsid w:val="00B35BBB"/>
    <w:rsid w:val="00B37503"/>
    <w:rsid w:val="00B4102F"/>
    <w:rsid w:val="00B41899"/>
    <w:rsid w:val="00B41D6D"/>
    <w:rsid w:val="00B45823"/>
    <w:rsid w:val="00B45861"/>
    <w:rsid w:val="00B46A05"/>
    <w:rsid w:val="00B46E8F"/>
    <w:rsid w:val="00B50302"/>
    <w:rsid w:val="00B529B0"/>
    <w:rsid w:val="00B52CD4"/>
    <w:rsid w:val="00B56954"/>
    <w:rsid w:val="00B57747"/>
    <w:rsid w:val="00B6031F"/>
    <w:rsid w:val="00B6078D"/>
    <w:rsid w:val="00B61745"/>
    <w:rsid w:val="00B62469"/>
    <w:rsid w:val="00B633F9"/>
    <w:rsid w:val="00B63804"/>
    <w:rsid w:val="00B64E31"/>
    <w:rsid w:val="00B65E17"/>
    <w:rsid w:val="00B70BE5"/>
    <w:rsid w:val="00B7226E"/>
    <w:rsid w:val="00B75E7A"/>
    <w:rsid w:val="00B81910"/>
    <w:rsid w:val="00B83268"/>
    <w:rsid w:val="00B835A8"/>
    <w:rsid w:val="00B8380F"/>
    <w:rsid w:val="00B83D2C"/>
    <w:rsid w:val="00B85BE2"/>
    <w:rsid w:val="00B85CFE"/>
    <w:rsid w:val="00B86EB8"/>
    <w:rsid w:val="00B90B81"/>
    <w:rsid w:val="00B91C6E"/>
    <w:rsid w:val="00B91F30"/>
    <w:rsid w:val="00B975C3"/>
    <w:rsid w:val="00B978A1"/>
    <w:rsid w:val="00B97AB3"/>
    <w:rsid w:val="00BA1D72"/>
    <w:rsid w:val="00BA27C4"/>
    <w:rsid w:val="00BA3833"/>
    <w:rsid w:val="00BA4FE6"/>
    <w:rsid w:val="00BB518D"/>
    <w:rsid w:val="00BB5BFF"/>
    <w:rsid w:val="00BB5F48"/>
    <w:rsid w:val="00BC286A"/>
    <w:rsid w:val="00BC30F0"/>
    <w:rsid w:val="00BC6687"/>
    <w:rsid w:val="00BC73BF"/>
    <w:rsid w:val="00BC77CE"/>
    <w:rsid w:val="00BD03B4"/>
    <w:rsid w:val="00BD247E"/>
    <w:rsid w:val="00BD582F"/>
    <w:rsid w:val="00BD73FF"/>
    <w:rsid w:val="00BD7485"/>
    <w:rsid w:val="00BE0F40"/>
    <w:rsid w:val="00BE1228"/>
    <w:rsid w:val="00BE1A93"/>
    <w:rsid w:val="00BE295A"/>
    <w:rsid w:val="00BE36B5"/>
    <w:rsid w:val="00BE3FD9"/>
    <w:rsid w:val="00BE435C"/>
    <w:rsid w:val="00BE4E31"/>
    <w:rsid w:val="00BE5EAC"/>
    <w:rsid w:val="00BE649F"/>
    <w:rsid w:val="00BE7036"/>
    <w:rsid w:val="00BF0325"/>
    <w:rsid w:val="00BF0702"/>
    <w:rsid w:val="00BF0DAA"/>
    <w:rsid w:val="00BF3ADF"/>
    <w:rsid w:val="00BF3F58"/>
    <w:rsid w:val="00BF4954"/>
    <w:rsid w:val="00BF7040"/>
    <w:rsid w:val="00BF7BFE"/>
    <w:rsid w:val="00C01C8D"/>
    <w:rsid w:val="00C050BD"/>
    <w:rsid w:val="00C0654C"/>
    <w:rsid w:val="00C10768"/>
    <w:rsid w:val="00C11631"/>
    <w:rsid w:val="00C13DD7"/>
    <w:rsid w:val="00C14EBC"/>
    <w:rsid w:val="00C14FBE"/>
    <w:rsid w:val="00C15D3A"/>
    <w:rsid w:val="00C20A0F"/>
    <w:rsid w:val="00C24644"/>
    <w:rsid w:val="00C2689A"/>
    <w:rsid w:val="00C26B86"/>
    <w:rsid w:val="00C32326"/>
    <w:rsid w:val="00C32FED"/>
    <w:rsid w:val="00C33818"/>
    <w:rsid w:val="00C34884"/>
    <w:rsid w:val="00C36DA9"/>
    <w:rsid w:val="00C372FE"/>
    <w:rsid w:val="00C4274D"/>
    <w:rsid w:val="00C42EA8"/>
    <w:rsid w:val="00C44300"/>
    <w:rsid w:val="00C46235"/>
    <w:rsid w:val="00C52285"/>
    <w:rsid w:val="00C5277F"/>
    <w:rsid w:val="00C55872"/>
    <w:rsid w:val="00C55C5D"/>
    <w:rsid w:val="00C57135"/>
    <w:rsid w:val="00C57D69"/>
    <w:rsid w:val="00C61D35"/>
    <w:rsid w:val="00C67DC6"/>
    <w:rsid w:val="00C72654"/>
    <w:rsid w:val="00C751F2"/>
    <w:rsid w:val="00C77256"/>
    <w:rsid w:val="00C821F4"/>
    <w:rsid w:val="00C8274E"/>
    <w:rsid w:val="00C83991"/>
    <w:rsid w:val="00C8517B"/>
    <w:rsid w:val="00C85DA0"/>
    <w:rsid w:val="00C908AD"/>
    <w:rsid w:val="00C9254C"/>
    <w:rsid w:val="00C9596C"/>
    <w:rsid w:val="00C969C0"/>
    <w:rsid w:val="00C970EF"/>
    <w:rsid w:val="00C976C2"/>
    <w:rsid w:val="00C97E7A"/>
    <w:rsid w:val="00CA0F8E"/>
    <w:rsid w:val="00CA3A39"/>
    <w:rsid w:val="00CA7349"/>
    <w:rsid w:val="00CB2F65"/>
    <w:rsid w:val="00CB4045"/>
    <w:rsid w:val="00CB412D"/>
    <w:rsid w:val="00CB49E5"/>
    <w:rsid w:val="00CB5116"/>
    <w:rsid w:val="00CB69CD"/>
    <w:rsid w:val="00CB6AEF"/>
    <w:rsid w:val="00CC2630"/>
    <w:rsid w:val="00CC280D"/>
    <w:rsid w:val="00CC34B7"/>
    <w:rsid w:val="00CC3CA8"/>
    <w:rsid w:val="00CD21D3"/>
    <w:rsid w:val="00CD5B9D"/>
    <w:rsid w:val="00CE146C"/>
    <w:rsid w:val="00CE35E0"/>
    <w:rsid w:val="00CE43C9"/>
    <w:rsid w:val="00CE5C34"/>
    <w:rsid w:val="00CE77DF"/>
    <w:rsid w:val="00CF05FA"/>
    <w:rsid w:val="00CF0F9E"/>
    <w:rsid w:val="00CF1033"/>
    <w:rsid w:val="00CF21A4"/>
    <w:rsid w:val="00CF2D1B"/>
    <w:rsid w:val="00CF2F4D"/>
    <w:rsid w:val="00CF5D69"/>
    <w:rsid w:val="00CF6C53"/>
    <w:rsid w:val="00CF6E25"/>
    <w:rsid w:val="00D025F5"/>
    <w:rsid w:val="00D027C9"/>
    <w:rsid w:val="00D1547C"/>
    <w:rsid w:val="00D15760"/>
    <w:rsid w:val="00D16698"/>
    <w:rsid w:val="00D1688A"/>
    <w:rsid w:val="00D172FE"/>
    <w:rsid w:val="00D175FF"/>
    <w:rsid w:val="00D201FE"/>
    <w:rsid w:val="00D20B40"/>
    <w:rsid w:val="00D22AA2"/>
    <w:rsid w:val="00D230AA"/>
    <w:rsid w:val="00D232A4"/>
    <w:rsid w:val="00D2349B"/>
    <w:rsid w:val="00D25307"/>
    <w:rsid w:val="00D30902"/>
    <w:rsid w:val="00D3177F"/>
    <w:rsid w:val="00D321B0"/>
    <w:rsid w:val="00D34947"/>
    <w:rsid w:val="00D34A81"/>
    <w:rsid w:val="00D35B3B"/>
    <w:rsid w:val="00D35BD5"/>
    <w:rsid w:val="00D37081"/>
    <w:rsid w:val="00D41119"/>
    <w:rsid w:val="00D424D7"/>
    <w:rsid w:val="00D4251F"/>
    <w:rsid w:val="00D42580"/>
    <w:rsid w:val="00D435EF"/>
    <w:rsid w:val="00D4360E"/>
    <w:rsid w:val="00D46AA5"/>
    <w:rsid w:val="00D54BF2"/>
    <w:rsid w:val="00D5664D"/>
    <w:rsid w:val="00D57FA2"/>
    <w:rsid w:val="00D60A93"/>
    <w:rsid w:val="00D60B58"/>
    <w:rsid w:val="00D614B7"/>
    <w:rsid w:val="00D6195D"/>
    <w:rsid w:val="00D63A8C"/>
    <w:rsid w:val="00D63C01"/>
    <w:rsid w:val="00D71057"/>
    <w:rsid w:val="00D74E72"/>
    <w:rsid w:val="00D759EE"/>
    <w:rsid w:val="00D76084"/>
    <w:rsid w:val="00D768F7"/>
    <w:rsid w:val="00D8006C"/>
    <w:rsid w:val="00D80DCF"/>
    <w:rsid w:val="00D82821"/>
    <w:rsid w:val="00D90629"/>
    <w:rsid w:val="00D9094D"/>
    <w:rsid w:val="00D956A0"/>
    <w:rsid w:val="00DA2277"/>
    <w:rsid w:val="00DA4C03"/>
    <w:rsid w:val="00DA5691"/>
    <w:rsid w:val="00DA6800"/>
    <w:rsid w:val="00DB2EE2"/>
    <w:rsid w:val="00DB46AC"/>
    <w:rsid w:val="00DB6330"/>
    <w:rsid w:val="00DB6CAB"/>
    <w:rsid w:val="00DC1224"/>
    <w:rsid w:val="00DC4232"/>
    <w:rsid w:val="00DC779B"/>
    <w:rsid w:val="00DC7DC9"/>
    <w:rsid w:val="00DC7F71"/>
    <w:rsid w:val="00DD09ED"/>
    <w:rsid w:val="00DD1578"/>
    <w:rsid w:val="00DD2AD7"/>
    <w:rsid w:val="00DD3FE1"/>
    <w:rsid w:val="00DD4440"/>
    <w:rsid w:val="00DD5560"/>
    <w:rsid w:val="00DD5DCD"/>
    <w:rsid w:val="00DD61C9"/>
    <w:rsid w:val="00DD77A3"/>
    <w:rsid w:val="00DE088F"/>
    <w:rsid w:val="00DE431F"/>
    <w:rsid w:val="00DE60EB"/>
    <w:rsid w:val="00DF43CC"/>
    <w:rsid w:val="00DF5021"/>
    <w:rsid w:val="00DF53E0"/>
    <w:rsid w:val="00DF5DC5"/>
    <w:rsid w:val="00E02C31"/>
    <w:rsid w:val="00E05FAC"/>
    <w:rsid w:val="00E06CA3"/>
    <w:rsid w:val="00E127E6"/>
    <w:rsid w:val="00E13021"/>
    <w:rsid w:val="00E1505E"/>
    <w:rsid w:val="00E16B55"/>
    <w:rsid w:val="00E21AC2"/>
    <w:rsid w:val="00E21C37"/>
    <w:rsid w:val="00E23F91"/>
    <w:rsid w:val="00E264D1"/>
    <w:rsid w:val="00E26DBB"/>
    <w:rsid w:val="00E30CFF"/>
    <w:rsid w:val="00E32DF1"/>
    <w:rsid w:val="00E33033"/>
    <w:rsid w:val="00E338FE"/>
    <w:rsid w:val="00E33BE6"/>
    <w:rsid w:val="00E3400E"/>
    <w:rsid w:val="00E34A41"/>
    <w:rsid w:val="00E354F2"/>
    <w:rsid w:val="00E371AC"/>
    <w:rsid w:val="00E418E7"/>
    <w:rsid w:val="00E42174"/>
    <w:rsid w:val="00E459C7"/>
    <w:rsid w:val="00E46133"/>
    <w:rsid w:val="00E4759E"/>
    <w:rsid w:val="00E500F8"/>
    <w:rsid w:val="00E5067D"/>
    <w:rsid w:val="00E54591"/>
    <w:rsid w:val="00E55512"/>
    <w:rsid w:val="00E61F87"/>
    <w:rsid w:val="00E6212E"/>
    <w:rsid w:val="00E6568D"/>
    <w:rsid w:val="00E6655C"/>
    <w:rsid w:val="00E66F3F"/>
    <w:rsid w:val="00E7211B"/>
    <w:rsid w:val="00E72BD1"/>
    <w:rsid w:val="00E76164"/>
    <w:rsid w:val="00E8443D"/>
    <w:rsid w:val="00E9268E"/>
    <w:rsid w:val="00E944A4"/>
    <w:rsid w:val="00E95DDA"/>
    <w:rsid w:val="00E969BC"/>
    <w:rsid w:val="00E973CD"/>
    <w:rsid w:val="00EA18D4"/>
    <w:rsid w:val="00EA3175"/>
    <w:rsid w:val="00EA3D42"/>
    <w:rsid w:val="00EA42BF"/>
    <w:rsid w:val="00EA4EFF"/>
    <w:rsid w:val="00EA673C"/>
    <w:rsid w:val="00EA7AE5"/>
    <w:rsid w:val="00EB0B9A"/>
    <w:rsid w:val="00EB1782"/>
    <w:rsid w:val="00EB19FC"/>
    <w:rsid w:val="00EB1C41"/>
    <w:rsid w:val="00EB2901"/>
    <w:rsid w:val="00EB4A67"/>
    <w:rsid w:val="00EB4AAC"/>
    <w:rsid w:val="00EB68B7"/>
    <w:rsid w:val="00EC237D"/>
    <w:rsid w:val="00EC415C"/>
    <w:rsid w:val="00ED0422"/>
    <w:rsid w:val="00ED1A6B"/>
    <w:rsid w:val="00ED1B68"/>
    <w:rsid w:val="00ED2FD9"/>
    <w:rsid w:val="00ED3AB7"/>
    <w:rsid w:val="00ED7861"/>
    <w:rsid w:val="00EE0A82"/>
    <w:rsid w:val="00EE1D5B"/>
    <w:rsid w:val="00EE3864"/>
    <w:rsid w:val="00EE3C9C"/>
    <w:rsid w:val="00EE7361"/>
    <w:rsid w:val="00EF0BEC"/>
    <w:rsid w:val="00EF1B5A"/>
    <w:rsid w:val="00EF420A"/>
    <w:rsid w:val="00EF49D6"/>
    <w:rsid w:val="00EF56B3"/>
    <w:rsid w:val="00F0100A"/>
    <w:rsid w:val="00F031C2"/>
    <w:rsid w:val="00F03CC7"/>
    <w:rsid w:val="00F053E3"/>
    <w:rsid w:val="00F05FDE"/>
    <w:rsid w:val="00F12FE3"/>
    <w:rsid w:val="00F131EC"/>
    <w:rsid w:val="00F1420A"/>
    <w:rsid w:val="00F14DD9"/>
    <w:rsid w:val="00F15DD2"/>
    <w:rsid w:val="00F172FC"/>
    <w:rsid w:val="00F17EDF"/>
    <w:rsid w:val="00F20178"/>
    <w:rsid w:val="00F2124D"/>
    <w:rsid w:val="00F21470"/>
    <w:rsid w:val="00F218D6"/>
    <w:rsid w:val="00F23723"/>
    <w:rsid w:val="00F26FAB"/>
    <w:rsid w:val="00F277A1"/>
    <w:rsid w:val="00F35BA6"/>
    <w:rsid w:val="00F3719A"/>
    <w:rsid w:val="00F403AC"/>
    <w:rsid w:val="00F4149E"/>
    <w:rsid w:val="00F41D52"/>
    <w:rsid w:val="00F438C8"/>
    <w:rsid w:val="00F46063"/>
    <w:rsid w:val="00F47F78"/>
    <w:rsid w:val="00F52297"/>
    <w:rsid w:val="00F546D0"/>
    <w:rsid w:val="00F54A11"/>
    <w:rsid w:val="00F559A0"/>
    <w:rsid w:val="00F56393"/>
    <w:rsid w:val="00F56AD7"/>
    <w:rsid w:val="00F65B57"/>
    <w:rsid w:val="00F66827"/>
    <w:rsid w:val="00F66C6E"/>
    <w:rsid w:val="00F6793F"/>
    <w:rsid w:val="00F72C9E"/>
    <w:rsid w:val="00F73B2E"/>
    <w:rsid w:val="00F75FFE"/>
    <w:rsid w:val="00F7636B"/>
    <w:rsid w:val="00F77330"/>
    <w:rsid w:val="00F77DD8"/>
    <w:rsid w:val="00F81CC0"/>
    <w:rsid w:val="00F83849"/>
    <w:rsid w:val="00F83CAE"/>
    <w:rsid w:val="00F86CAC"/>
    <w:rsid w:val="00F86D35"/>
    <w:rsid w:val="00F90098"/>
    <w:rsid w:val="00FA04B6"/>
    <w:rsid w:val="00FA22BF"/>
    <w:rsid w:val="00FA40E3"/>
    <w:rsid w:val="00FA5ADC"/>
    <w:rsid w:val="00FA5DEB"/>
    <w:rsid w:val="00FB2EF9"/>
    <w:rsid w:val="00FB3523"/>
    <w:rsid w:val="00FC3B21"/>
    <w:rsid w:val="00FC499C"/>
    <w:rsid w:val="00FC560D"/>
    <w:rsid w:val="00FC6147"/>
    <w:rsid w:val="00FC62D5"/>
    <w:rsid w:val="00FC6B5F"/>
    <w:rsid w:val="00FC730F"/>
    <w:rsid w:val="00FD0640"/>
    <w:rsid w:val="00FD3E51"/>
    <w:rsid w:val="00FD6BF5"/>
    <w:rsid w:val="00FD758B"/>
    <w:rsid w:val="00FE6229"/>
    <w:rsid w:val="00FE795C"/>
    <w:rsid w:val="00FE7B97"/>
    <w:rsid w:val="00FE7C60"/>
    <w:rsid w:val="00FF0BBB"/>
    <w:rsid w:val="00FF2A5D"/>
    <w:rsid w:val="00FF454D"/>
    <w:rsid w:val="00FF53B5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8936A-809C-42B0-B6F7-A3B07788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D6C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D61C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1C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1C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1C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1C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1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1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1C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1C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1C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61C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61C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61C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61C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D61C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D61C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D61C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D61C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DD61C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D61C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D61C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DD61C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DD61C9"/>
    <w:rPr>
      <w:b/>
      <w:bCs/>
    </w:rPr>
  </w:style>
  <w:style w:type="character" w:styleId="a8">
    <w:name w:val="Emphasis"/>
    <w:basedOn w:val="a0"/>
    <w:uiPriority w:val="20"/>
    <w:qFormat/>
    <w:rsid w:val="00DD61C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D61C9"/>
    <w:rPr>
      <w:szCs w:val="32"/>
    </w:rPr>
  </w:style>
  <w:style w:type="paragraph" w:styleId="aa">
    <w:name w:val="List Paragraph"/>
    <w:basedOn w:val="a"/>
    <w:uiPriority w:val="34"/>
    <w:qFormat/>
    <w:rsid w:val="00DD61C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D61C9"/>
    <w:rPr>
      <w:i/>
    </w:rPr>
  </w:style>
  <w:style w:type="character" w:customStyle="1" w:styleId="22">
    <w:name w:val="Цитата 2 Знак"/>
    <w:basedOn w:val="a0"/>
    <w:link w:val="21"/>
    <w:uiPriority w:val="29"/>
    <w:rsid w:val="00DD61C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D61C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D61C9"/>
    <w:rPr>
      <w:b/>
      <w:i/>
      <w:sz w:val="24"/>
    </w:rPr>
  </w:style>
  <w:style w:type="character" w:styleId="ad">
    <w:name w:val="Subtle Emphasis"/>
    <w:uiPriority w:val="19"/>
    <w:qFormat/>
    <w:rsid w:val="00DD61C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D61C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D61C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D61C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D61C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D61C9"/>
    <w:pPr>
      <w:outlineLvl w:val="9"/>
    </w:pPr>
  </w:style>
  <w:style w:type="character" w:styleId="af3">
    <w:name w:val="Hyperlink"/>
    <w:basedOn w:val="a0"/>
    <w:semiHidden/>
    <w:unhideWhenUsed/>
    <w:rsid w:val="00256D6C"/>
    <w:rPr>
      <w:color w:val="0563C1"/>
      <w:u w:val="single"/>
    </w:rPr>
  </w:style>
  <w:style w:type="table" w:styleId="af4">
    <w:name w:val="Table Grid"/>
    <w:basedOn w:val="a1"/>
    <w:uiPriority w:val="39"/>
    <w:rsid w:val="00256D6C"/>
    <w:pPr>
      <w:widowControl w:val="0"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ban.tns-e.ru/population/departments/" TargetMode="External"/><Relationship Id="rId4" Type="http://schemas.openxmlformats.org/officeDocument/2006/relationships/hyperlink" Target="https://kuban.tns-e.ru/popul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Пархоменко Анна Николаевна</dc:creator>
  <cp:keywords/>
  <dc:description/>
  <cp:lastModifiedBy>Подушкина Лариса Александровна</cp:lastModifiedBy>
  <cp:revision>4</cp:revision>
  <dcterms:created xsi:type="dcterms:W3CDTF">2019-11-15T11:22:00Z</dcterms:created>
  <dcterms:modified xsi:type="dcterms:W3CDTF">2019-11-15T11:26:00Z</dcterms:modified>
</cp:coreProperties>
</file>