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DC97B" w14:textId="77777777" w:rsidR="00745E53" w:rsidRDefault="00745E53" w:rsidP="003A5845">
      <w:pPr>
        <w:pStyle w:val="a3"/>
        <w:spacing w:before="48"/>
        <w:ind w:left="1" w:right="828"/>
      </w:pPr>
    </w:p>
    <w:p w14:paraId="0CF760DC" w14:textId="77777777" w:rsidR="000D0C05" w:rsidRDefault="000D0C05" w:rsidP="000D0C05">
      <w:pPr>
        <w:shd w:val="clear" w:color="auto" w:fill="FFFFFF"/>
        <w:spacing w:before="300" w:after="300" w:line="270" w:lineRule="atLeast"/>
        <w:textAlignment w:val="baseline"/>
        <w:outlineLvl w:val="1"/>
        <w:rPr>
          <w:rFonts w:ascii="Arial" w:hAnsi="Arial" w:cs="Arial"/>
          <w:b/>
          <w:bCs/>
          <w:i/>
          <w:iCs/>
          <w:color w:val="333333"/>
          <w:sz w:val="32"/>
          <w:szCs w:val="32"/>
          <w:lang w:eastAsia="ru-RU"/>
        </w:rPr>
      </w:pPr>
      <w:r w:rsidRPr="006C596C">
        <w:rPr>
          <w:rFonts w:ascii="Arial" w:hAnsi="Arial" w:cs="Arial"/>
          <w:b/>
          <w:bCs/>
          <w:i/>
          <w:iCs/>
          <w:color w:val="333333"/>
          <w:sz w:val="32"/>
          <w:szCs w:val="32"/>
          <w:lang w:eastAsia="ru-RU"/>
        </w:rPr>
        <w:t xml:space="preserve">Вниманию руководителей предприятий и индивидуальных предпринимателей, </w:t>
      </w:r>
      <w:r>
        <w:rPr>
          <w:rFonts w:ascii="Arial" w:hAnsi="Arial" w:cs="Arial"/>
          <w:b/>
          <w:bCs/>
          <w:i/>
          <w:iCs/>
          <w:color w:val="333333"/>
          <w:sz w:val="32"/>
          <w:szCs w:val="32"/>
          <w:lang w:eastAsia="ru-RU"/>
        </w:rPr>
        <w:t>реализующих молочную продукцию.</w:t>
      </w:r>
    </w:p>
    <w:p w14:paraId="094B7DFD" w14:textId="77777777" w:rsidR="00745E53" w:rsidRDefault="003A5845">
      <w:pPr>
        <w:pStyle w:val="a3"/>
        <w:ind w:right="139" w:firstLine="709"/>
        <w:jc w:val="both"/>
      </w:pPr>
      <w:r>
        <w:rPr>
          <w:b/>
        </w:rPr>
        <w:t xml:space="preserve">14 марта 2025 г. в 9.30 часов </w:t>
      </w:r>
      <w:r>
        <w:t>департаментом потребительской сферы и регулирования рынка алкоголя Краснодарского края при участии представителей ООО "Оператор-ЦРПТ" запланировано проведение семинара в режиме видео-конференц-связи на тему: "О готовности участников оборота маркированной молочной продукции средствами идентификации к требованиям, предусмотренным постановлением Правительства Российской Федерации от 21 ноября 2023 г. № 1944". Повестка совещания прилагается.</w:t>
      </w:r>
    </w:p>
    <w:p w14:paraId="302D10E1" w14:textId="77777777" w:rsidR="00745E53" w:rsidRDefault="003A5845">
      <w:pPr>
        <w:pStyle w:val="a3"/>
        <w:tabs>
          <w:tab w:val="left" w:pos="2781"/>
          <w:tab w:val="left" w:pos="4381"/>
          <w:tab w:val="left" w:pos="7139"/>
          <w:tab w:val="left" w:pos="8474"/>
        </w:tabs>
        <w:spacing w:before="1"/>
        <w:ind w:left="710"/>
        <w:jc w:val="both"/>
      </w:pPr>
      <w:r>
        <w:rPr>
          <w:spacing w:val="-2"/>
        </w:rPr>
        <w:t>Ссылка</w:t>
      </w:r>
      <w:r>
        <w:tab/>
      </w:r>
      <w:r>
        <w:rPr>
          <w:spacing w:val="-5"/>
        </w:rPr>
        <w:t>для</w:t>
      </w:r>
      <w:r>
        <w:tab/>
      </w:r>
      <w:r>
        <w:rPr>
          <w:spacing w:val="-2"/>
        </w:rPr>
        <w:t>подключения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семинару:</w:t>
      </w:r>
    </w:p>
    <w:p w14:paraId="4BED4388" w14:textId="77777777" w:rsidR="00745E53" w:rsidRDefault="003A5845">
      <w:pPr>
        <w:pStyle w:val="a3"/>
      </w:pPr>
      <w:r>
        <w:rPr>
          <w:spacing w:val="-2"/>
        </w:rPr>
        <w:t>https://vk.com/call/join/2TUUgsoBAhK0yL_NNeo2FlJRKHLXcCZb38SCnJgkWvY.</w:t>
      </w:r>
    </w:p>
    <w:p w14:paraId="6844904C" w14:textId="77777777" w:rsidR="00745E53" w:rsidRDefault="003A5845">
      <w:pPr>
        <w:pStyle w:val="a3"/>
        <w:ind w:left="708"/>
        <w:jc w:val="both"/>
      </w:pPr>
      <w:r>
        <w:t>Начало</w:t>
      </w:r>
      <w:r>
        <w:rPr>
          <w:spacing w:val="-1"/>
        </w:rPr>
        <w:t xml:space="preserve"> </w:t>
      </w:r>
      <w:r>
        <w:t>тестирования в</w:t>
      </w:r>
      <w:r>
        <w:rPr>
          <w:spacing w:val="-2"/>
        </w:rPr>
        <w:t xml:space="preserve"> </w:t>
      </w:r>
      <w:r>
        <w:t>8.30 часов</w:t>
      </w:r>
      <w:r>
        <w:rPr>
          <w:spacing w:val="-2"/>
        </w:rPr>
        <w:t xml:space="preserve"> </w:t>
      </w:r>
      <w:r>
        <w:t>14 марта</w:t>
      </w:r>
      <w:r>
        <w:rPr>
          <w:spacing w:val="-1"/>
        </w:rPr>
        <w:t xml:space="preserve"> </w:t>
      </w:r>
      <w:r>
        <w:t xml:space="preserve">2025 </w:t>
      </w:r>
      <w:r>
        <w:rPr>
          <w:spacing w:val="-5"/>
        </w:rPr>
        <w:t>г.</w:t>
      </w:r>
    </w:p>
    <w:p w14:paraId="29608FEC" w14:textId="77777777" w:rsidR="00745E53" w:rsidRDefault="00745E53">
      <w:pPr>
        <w:rPr>
          <w:sz w:val="24"/>
        </w:rPr>
        <w:sectPr w:rsidR="00745E53">
          <w:type w:val="continuous"/>
          <w:pgSz w:w="11910" w:h="16840"/>
          <w:pgMar w:top="540" w:right="425" w:bottom="280" w:left="1700" w:header="720" w:footer="720" w:gutter="0"/>
          <w:cols w:space="720"/>
        </w:sectPr>
      </w:pPr>
    </w:p>
    <w:p w14:paraId="787E222E" w14:textId="77777777" w:rsidR="00745E53" w:rsidRDefault="003A5845">
      <w:pPr>
        <w:spacing w:before="61"/>
        <w:ind w:right="139"/>
        <w:jc w:val="right"/>
        <w:rPr>
          <w:sz w:val="24"/>
        </w:rPr>
      </w:pPr>
      <w:r>
        <w:rPr>
          <w:spacing w:val="-2"/>
          <w:sz w:val="24"/>
        </w:rPr>
        <w:lastRenderedPageBreak/>
        <w:t>ПРОЕКТ</w:t>
      </w:r>
    </w:p>
    <w:p w14:paraId="19F22990" w14:textId="77777777" w:rsidR="00745E53" w:rsidRDefault="003A5845">
      <w:pPr>
        <w:spacing w:before="319"/>
        <w:ind w:right="139"/>
        <w:jc w:val="center"/>
        <w:rPr>
          <w:b/>
          <w:sz w:val="28"/>
        </w:rPr>
      </w:pPr>
      <w:r>
        <w:rPr>
          <w:b/>
          <w:spacing w:val="-2"/>
          <w:sz w:val="28"/>
        </w:rPr>
        <w:t>ПОВЕСТКА</w:t>
      </w:r>
    </w:p>
    <w:p w14:paraId="7A312DAF" w14:textId="77777777" w:rsidR="00745E53" w:rsidRDefault="003A5845">
      <w:pPr>
        <w:ind w:left="70" w:right="139"/>
        <w:jc w:val="center"/>
        <w:rPr>
          <w:b/>
          <w:sz w:val="28"/>
        </w:rPr>
      </w:pPr>
      <w:r>
        <w:rPr>
          <w:b/>
          <w:sz w:val="28"/>
        </w:rPr>
        <w:t xml:space="preserve">проведения </w:t>
      </w:r>
      <w:r>
        <w:rPr>
          <w:b/>
          <w:spacing w:val="-2"/>
          <w:sz w:val="28"/>
        </w:rPr>
        <w:t>семинара</w:t>
      </w:r>
    </w:p>
    <w:p w14:paraId="4BB29181" w14:textId="77777777" w:rsidR="00745E53" w:rsidRDefault="003A5845">
      <w:pPr>
        <w:ind w:right="138"/>
        <w:jc w:val="center"/>
        <w:rPr>
          <w:sz w:val="28"/>
        </w:rPr>
      </w:pPr>
      <w:r>
        <w:rPr>
          <w:sz w:val="28"/>
        </w:rPr>
        <w:t>(в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режиме </w:t>
      </w:r>
      <w:r>
        <w:rPr>
          <w:spacing w:val="-4"/>
          <w:sz w:val="28"/>
        </w:rPr>
        <w:t>ВКС)</w:t>
      </w:r>
    </w:p>
    <w:p w14:paraId="1C84D051" w14:textId="77777777" w:rsidR="00745E53" w:rsidRDefault="00745E53">
      <w:pPr>
        <w:pStyle w:val="a3"/>
        <w:spacing w:before="3"/>
        <w:rPr>
          <w:sz w:val="20"/>
        </w:rPr>
      </w:pPr>
    </w:p>
    <w:p w14:paraId="2E386DB9" w14:textId="77777777" w:rsidR="00745E53" w:rsidRDefault="00745E53">
      <w:pPr>
        <w:pStyle w:val="a3"/>
        <w:rPr>
          <w:sz w:val="20"/>
        </w:rPr>
        <w:sectPr w:rsidR="00745E53">
          <w:pgSz w:w="11910" w:h="16840"/>
          <w:pgMar w:top="460" w:right="425" w:bottom="280" w:left="1700" w:header="720" w:footer="720" w:gutter="0"/>
          <w:cols w:space="720"/>
        </w:sectPr>
      </w:pPr>
    </w:p>
    <w:p w14:paraId="45D611D2" w14:textId="77777777" w:rsidR="00745E53" w:rsidRDefault="003A5845">
      <w:pPr>
        <w:spacing w:before="89"/>
        <w:rPr>
          <w:sz w:val="28"/>
        </w:rPr>
      </w:pPr>
      <w:r>
        <w:rPr>
          <w:sz w:val="28"/>
        </w:rPr>
        <w:t>14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марта 2025 </w:t>
      </w:r>
      <w:r>
        <w:rPr>
          <w:spacing w:val="-5"/>
          <w:sz w:val="28"/>
        </w:rPr>
        <w:t>г.</w:t>
      </w:r>
    </w:p>
    <w:p w14:paraId="4076874C" w14:textId="77777777" w:rsidR="00745E53" w:rsidRDefault="003A5845">
      <w:pPr>
        <w:rPr>
          <w:sz w:val="28"/>
        </w:rPr>
      </w:pPr>
      <w:r>
        <w:rPr>
          <w:spacing w:val="-4"/>
          <w:sz w:val="28"/>
        </w:rPr>
        <w:t>9.30</w:t>
      </w:r>
    </w:p>
    <w:p w14:paraId="1E313891" w14:textId="77777777" w:rsidR="00745E53" w:rsidRDefault="003A5845">
      <w:pPr>
        <w:spacing w:before="89"/>
        <w:ind w:left="1" w:right="140" w:firstLine="1633"/>
        <w:rPr>
          <w:sz w:val="28"/>
        </w:rPr>
      </w:pPr>
      <w:r>
        <w:br w:type="column"/>
      </w:r>
      <w:r>
        <w:rPr>
          <w:sz w:val="28"/>
        </w:rPr>
        <w:t>г.</w:t>
      </w:r>
      <w:r>
        <w:rPr>
          <w:spacing w:val="-18"/>
          <w:sz w:val="28"/>
        </w:rPr>
        <w:t xml:space="preserve"> </w:t>
      </w:r>
      <w:r>
        <w:rPr>
          <w:sz w:val="28"/>
        </w:rPr>
        <w:t>Краснодар, ул.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Переправный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13,</w:t>
      </w:r>
      <w:r>
        <w:rPr>
          <w:spacing w:val="-3"/>
          <w:sz w:val="28"/>
        </w:rPr>
        <w:t xml:space="preserve"> </w:t>
      </w:r>
      <w:r>
        <w:rPr>
          <w:sz w:val="28"/>
        </w:rPr>
        <w:t>к.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401</w:t>
      </w:r>
    </w:p>
    <w:p w14:paraId="6153D0DD" w14:textId="77777777" w:rsidR="00745E53" w:rsidRDefault="00745E53">
      <w:pPr>
        <w:rPr>
          <w:sz w:val="28"/>
        </w:rPr>
        <w:sectPr w:rsidR="00745E53">
          <w:type w:val="continuous"/>
          <w:pgSz w:w="11910" w:h="16840"/>
          <w:pgMar w:top="540" w:right="425" w:bottom="280" w:left="1700" w:header="720" w:footer="720" w:gutter="0"/>
          <w:cols w:num="2" w:space="720" w:equalWidth="0">
            <w:col w:w="1925" w:space="4483"/>
            <w:col w:w="3377"/>
          </w:cols>
        </w:sectPr>
      </w:pPr>
    </w:p>
    <w:p w14:paraId="6780A558" w14:textId="77777777" w:rsidR="00745E53" w:rsidRDefault="00745E53">
      <w:pPr>
        <w:pStyle w:val="a3"/>
        <w:rPr>
          <w:sz w:val="28"/>
        </w:rPr>
      </w:pPr>
    </w:p>
    <w:p w14:paraId="4D5412DC" w14:textId="77777777" w:rsidR="00745E53" w:rsidRDefault="003A5845">
      <w:pPr>
        <w:ind w:left="1" w:right="139" w:firstLine="567"/>
        <w:jc w:val="both"/>
        <w:rPr>
          <w:sz w:val="28"/>
        </w:rPr>
      </w:pPr>
      <w:r>
        <w:rPr>
          <w:sz w:val="28"/>
        </w:rPr>
        <w:t>Вступительное слово заместителя руководителя департамента потребительской сферы и регулирования рынка алкоголя Краснодарского края Юшкина Д.И.</w:t>
      </w:r>
    </w:p>
    <w:p w14:paraId="2D645F5C" w14:textId="77777777" w:rsidR="00745E53" w:rsidRDefault="003A5845">
      <w:pPr>
        <w:pStyle w:val="a4"/>
        <w:numPr>
          <w:ilvl w:val="0"/>
          <w:numId w:val="1"/>
        </w:numPr>
        <w:tabs>
          <w:tab w:val="left" w:pos="899"/>
        </w:tabs>
        <w:spacing w:before="276"/>
        <w:ind w:left="0" w:right="140" w:firstLine="426"/>
        <w:jc w:val="both"/>
        <w:rPr>
          <w:b/>
          <w:sz w:val="28"/>
        </w:rPr>
      </w:pPr>
      <w:r>
        <w:rPr>
          <w:b/>
          <w:sz w:val="28"/>
        </w:rPr>
        <w:t>Рассмотрение вопросов, связанных с повторной реализацией молочной продукции, реализацией молочной продукции с некорректным сроком годности, а также оборот молочной продукции хозяйствующими субъектами с несоответствующим статусом.</w:t>
      </w:r>
    </w:p>
    <w:p w14:paraId="7EAB134D" w14:textId="77777777" w:rsidR="00745E53" w:rsidRDefault="003A5845">
      <w:pPr>
        <w:spacing w:before="276"/>
        <w:ind w:left="426"/>
        <w:rPr>
          <w:b/>
          <w:i/>
          <w:sz w:val="28"/>
        </w:rPr>
      </w:pPr>
      <w:r>
        <w:rPr>
          <w:b/>
          <w:i/>
          <w:spacing w:val="-2"/>
          <w:sz w:val="28"/>
        </w:rPr>
        <w:t>Докладчики:</w:t>
      </w:r>
    </w:p>
    <w:p w14:paraId="04106ABC" w14:textId="77777777" w:rsidR="00745E53" w:rsidRDefault="00745E53">
      <w:pPr>
        <w:pStyle w:val="a3"/>
        <w:rPr>
          <w:b/>
          <w:i/>
          <w:sz w:val="28"/>
        </w:rPr>
      </w:pPr>
    </w:p>
    <w:p w14:paraId="04DB6838" w14:textId="77777777" w:rsidR="00745E53" w:rsidRDefault="003A5845">
      <w:pPr>
        <w:ind w:right="139" w:firstLine="426"/>
        <w:jc w:val="both"/>
        <w:rPr>
          <w:sz w:val="28"/>
        </w:rPr>
      </w:pPr>
      <w:r>
        <w:rPr>
          <w:sz w:val="28"/>
        </w:rPr>
        <w:t xml:space="preserve">Мельников Артем Сергеевич – руководитель проектов Управления безакцизной пищевой продукции </w:t>
      </w:r>
      <w:r>
        <w:rPr>
          <w:sz w:val="27"/>
        </w:rPr>
        <w:t>ООО "Оператор-ЦРПТ"</w:t>
      </w:r>
      <w:r>
        <w:rPr>
          <w:sz w:val="28"/>
        </w:rPr>
        <w:t>;</w:t>
      </w:r>
    </w:p>
    <w:p w14:paraId="7039EF7A" w14:textId="77777777" w:rsidR="00745E53" w:rsidRDefault="003A5845">
      <w:pPr>
        <w:ind w:right="140" w:firstLine="426"/>
        <w:jc w:val="both"/>
        <w:rPr>
          <w:sz w:val="27"/>
        </w:rPr>
      </w:pPr>
      <w:r>
        <w:rPr>
          <w:sz w:val="28"/>
        </w:rPr>
        <w:t xml:space="preserve">Панин Никита Алексеевич – руководитель проектов Офиса главного конструктора </w:t>
      </w:r>
      <w:r>
        <w:rPr>
          <w:sz w:val="27"/>
        </w:rPr>
        <w:t>ООО "Оператор-ЦРПТ"</w:t>
      </w:r>
    </w:p>
    <w:p w14:paraId="79A511EE" w14:textId="77777777" w:rsidR="00745E53" w:rsidRDefault="00745E53">
      <w:pPr>
        <w:pStyle w:val="a3"/>
        <w:rPr>
          <w:sz w:val="28"/>
        </w:rPr>
      </w:pPr>
    </w:p>
    <w:p w14:paraId="4CADC5FB" w14:textId="77777777" w:rsidR="00745E53" w:rsidRDefault="003A5845">
      <w:pPr>
        <w:pStyle w:val="a4"/>
        <w:numPr>
          <w:ilvl w:val="0"/>
          <w:numId w:val="1"/>
        </w:numPr>
        <w:tabs>
          <w:tab w:val="left" w:pos="706"/>
        </w:tabs>
        <w:ind w:left="706" w:hanging="280"/>
        <w:rPr>
          <w:b/>
          <w:sz w:val="28"/>
        </w:rPr>
      </w:pPr>
      <w:r>
        <w:rPr>
          <w:b/>
          <w:sz w:val="28"/>
        </w:rPr>
        <w:t>Обсуждение</w:t>
      </w:r>
      <w:r>
        <w:rPr>
          <w:b/>
          <w:spacing w:val="67"/>
          <w:sz w:val="28"/>
        </w:rPr>
        <w:t xml:space="preserve"> </w:t>
      </w:r>
      <w:r>
        <w:rPr>
          <w:b/>
          <w:spacing w:val="-2"/>
          <w:sz w:val="28"/>
        </w:rPr>
        <w:t>вопросов.</w:t>
      </w:r>
    </w:p>
    <w:sectPr w:rsidR="00745E53">
      <w:type w:val="continuous"/>
      <w:pgSz w:w="11910" w:h="16840"/>
      <w:pgMar w:top="540" w:right="425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83DB2"/>
    <w:multiLevelType w:val="hybridMultilevel"/>
    <w:tmpl w:val="38FA452C"/>
    <w:lvl w:ilvl="0" w:tplc="FED60F58">
      <w:start w:val="1"/>
      <w:numFmt w:val="decimal"/>
      <w:lvlText w:val="%1."/>
      <w:lvlJc w:val="left"/>
      <w:pPr>
        <w:ind w:left="1" w:hanging="47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F80418">
      <w:numFmt w:val="bullet"/>
      <w:lvlText w:val="•"/>
      <w:lvlJc w:val="left"/>
      <w:pPr>
        <w:ind w:left="978" w:hanging="474"/>
      </w:pPr>
      <w:rPr>
        <w:rFonts w:hint="default"/>
        <w:lang w:val="ru-RU" w:eastAsia="en-US" w:bidi="ar-SA"/>
      </w:rPr>
    </w:lvl>
    <w:lvl w:ilvl="2" w:tplc="76E6F66C">
      <w:numFmt w:val="bullet"/>
      <w:lvlText w:val="•"/>
      <w:lvlJc w:val="left"/>
      <w:pPr>
        <w:ind w:left="1956" w:hanging="474"/>
      </w:pPr>
      <w:rPr>
        <w:rFonts w:hint="default"/>
        <w:lang w:val="ru-RU" w:eastAsia="en-US" w:bidi="ar-SA"/>
      </w:rPr>
    </w:lvl>
    <w:lvl w:ilvl="3" w:tplc="3496E74A">
      <w:numFmt w:val="bullet"/>
      <w:lvlText w:val="•"/>
      <w:lvlJc w:val="left"/>
      <w:pPr>
        <w:ind w:left="2934" w:hanging="474"/>
      </w:pPr>
      <w:rPr>
        <w:rFonts w:hint="default"/>
        <w:lang w:val="ru-RU" w:eastAsia="en-US" w:bidi="ar-SA"/>
      </w:rPr>
    </w:lvl>
    <w:lvl w:ilvl="4" w:tplc="C5E6C5AA">
      <w:numFmt w:val="bullet"/>
      <w:lvlText w:val="•"/>
      <w:lvlJc w:val="left"/>
      <w:pPr>
        <w:ind w:left="3912" w:hanging="474"/>
      </w:pPr>
      <w:rPr>
        <w:rFonts w:hint="default"/>
        <w:lang w:val="ru-RU" w:eastAsia="en-US" w:bidi="ar-SA"/>
      </w:rPr>
    </w:lvl>
    <w:lvl w:ilvl="5" w:tplc="B3A69892">
      <w:numFmt w:val="bullet"/>
      <w:lvlText w:val="•"/>
      <w:lvlJc w:val="left"/>
      <w:pPr>
        <w:ind w:left="4890" w:hanging="474"/>
      </w:pPr>
      <w:rPr>
        <w:rFonts w:hint="default"/>
        <w:lang w:val="ru-RU" w:eastAsia="en-US" w:bidi="ar-SA"/>
      </w:rPr>
    </w:lvl>
    <w:lvl w:ilvl="6" w:tplc="95903540">
      <w:numFmt w:val="bullet"/>
      <w:lvlText w:val="•"/>
      <w:lvlJc w:val="left"/>
      <w:pPr>
        <w:ind w:left="5868" w:hanging="474"/>
      </w:pPr>
      <w:rPr>
        <w:rFonts w:hint="default"/>
        <w:lang w:val="ru-RU" w:eastAsia="en-US" w:bidi="ar-SA"/>
      </w:rPr>
    </w:lvl>
    <w:lvl w:ilvl="7" w:tplc="4470009C">
      <w:numFmt w:val="bullet"/>
      <w:lvlText w:val="•"/>
      <w:lvlJc w:val="left"/>
      <w:pPr>
        <w:ind w:left="6846" w:hanging="474"/>
      </w:pPr>
      <w:rPr>
        <w:rFonts w:hint="default"/>
        <w:lang w:val="ru-RU" w:eastAsia="en-US" w:bidi="ar-SA"/>
      </w:rPr>
    </w:lvl>
    <w:lvl w:ilvl="8" w:tplc="B71E7C66">
      <w:numFmt w:val="bullet"/>
      <w:lvlText w:val="•"/>
      <w:lvlJc w:val="left"/>
      <w:pPr>
        <w:ind w:left="7824" w:hanging="47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E53"/>
    <w:rsid w:val="000D0C05"/>
    <w:rsid w:val="003A5845"/>
    <w:rsid w:val="00484DA5"/>
    <w:rsid w:val="00693D72"/>
    <w:rsid w:val="0074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AA506"/>
  <w15:docId w15:val="{FACD8F6D-A23A-4EF3-8511-56EC3160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hanging="28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218</Words>
  <Characters>1248</Characters>
  <Application>Microsoft Office Word</Application>
  <DocSecurity>0</DocSecurity>
  <Lines>10</Lines>
  <Paragraphs>2</Paragraphs>
  <ScaleCrop>false</ScaleCrop>
  <Company>diakov.net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2025-03-11T16:12:00Z</dcterms:created>
  <dcterms:modified xsi:type="dcterms:W3CDTF">2025-03-11T16:12:00Z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2025-03-11T00:00:00Z</vt:filetime>
  </property>
  <property fmtid="{D5CDD505-2E9C-101B-9397-08002B2CF9AE}" pid="5" name="Producer">
    <vt:lpwstr>3-Heights(TM) PDF Security Shell 4.8.25.2 (http://www.pdf-tools.com)</vt:lpwstr>
  </property>
</Properties>
</file>