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029C" w:rsidRPr="00D42CDF" w:rsidRDefault="002F029C" w:rsidP="002F029C">
      <w:pPr>
        <w:pStyle w:val="af"/>
        <w:widowControl w:val="0"/>
        <w:ind w:firstLine="567"/>
        <w:jc w:val="center"/>
        <w:rPr>
          <w:rFonts w:ascii="Arial" w:hAnsi="Arial" w:cs="Arial"/>
          <w:sz w:val="24"/>
          <w:szCs w:val="24"/>
        </w:rPr>
      </w:pPr>
    </w:p>
    <w:p w:rsidR="002F029C" w:rsidRPr="00D42CDF" w:rsidRDefault="002F029C" w:rsidP="002F029C">
      <w:pPr>
        <w:pStyle w:val="af"/>
        <w:widowControl w:val="0"/>
        <w:ind w:firstLine="567"/>
        <w:jc w:val="center"/>
        <w:rPr>
          <w:rFonts w:ascii="Arial" w:hAnsi="Arial" w:cs="Arial"/>
          <w:sz w:val="24"/>
          <w:szCs w:val="24"/>
        </w:rPr>
      </w:pPr>
      <w:r w:rsidRPr="00D42CDF">
        <w:rPr>
          <w:rFonts w:ascii="Arial" w:hAnsi="Arial" w:cs="Arial"/>
          <w:sz w:val="24"/>
          <w:szCs w:val="24"/>
        </w:rPr>
        <w:t>КРАСНОДАРСКИЙ КРАЙ</w:t>
      </w:r>
    </w:p>
    <w:p w:rsidR="002F029C" w:rsidRPr="00D42CDF" w:rsidRDefault="002F029C" w:rsidP="002F029C">
      <w:pPr>
        <w:pStyle w:val="af"/>
        <w:widowControl w:val="0"/>
        <w:ind w:firstLine="567"/>
        <w:jc w:val="center"/>
        <w:rPr>
          <w:rFonts w:ascii="Arial" w:hAnsi="Arial" w:cs="Arial"/>
          <w:sz w:val="24"/>
          <w:szCs w:val="24"/>
        </w:rPr>
      </w:pPr>
      <w:r w:rsidRPr="00D42CDF">
        <w:rPr>
          <w:rFonts w:ascii="Arial" w:hAnsi="Arial" w:cs="Arial"/>
          <w:sz w:val="24"/>
          <w:szCs w:val="24"/>
        </w:rPr>
        <w:t>БЕЛОРЕЧЕНСКИЙ РАЙОН</w:t>
      </w:r>
    </w:p>
    <w:p w:rsidR="002F029C" w:rsidRPr="00D42CDF" w:rsidRDefault="002F029C" w:rsidP="002F029C">
      <w:pPr>
        <w:pStyle w:val="af"/>
        <w:widowControl w:val="0"/>
        <w:ind w:firstLine="567"/>
        <w:jc w:val="center"/>
        <w:rPr>
          <w:rFonts w:ascii="Arial" w:hAnsi="Arial" w:cs="Arial"/>
          <w:sz w:val="24"/>
          <w:szCs w:val="24"/>
        </w:rPr>
      </w:pPr>
      <w:r w:rsidRPr="00D42CDF">
        <w:rPr>
          <w:rFonts w:ascii="Arial" w:hAnsi="Arial" w:cs="Arial"/>
          <w:sz w:val="24"/>
          <w:szCs w:val="24"/>
        </w:rPr>
        <w:t>СОВЕТ ЮЖНЕНСКОГО СЕЛЬСКОГО ПОСЕЛЕНИЯ</w:t>
      </w:r>
    </w:p>
    <w:p w:rsidR="002F029C" w:rsidRPr="00D42CDF" w:rsidRDefault="002F029C" w:rsidP="002F029C">
      <w:pPr>
        <w:pStyle w:val="af"/>
        <w:widowControl w:val="0"/>
        <w:ind w:firstLine="567"/>
        <w:jc w:val="center"/>
        <w:rPr>
          <w:rFonts w:ascii="Arial" w:hAnsi="Arial" w:cs="Arial"/>
          <w:sz w:val="24"/>
          <w:szCs w:val="24"/>
        </w:rPr>
      </w:pPr>
      <w:r w:rsidRPr="00D42CDF">
        <w:rPr>
          <w:rFonts w:ascii="Arial" w:hAnsi="Arial" w:cs="Arial"/>
          <w:sz w:val="24"/>
          <w:szCs w:val="24"/>
        </w:rPr>
        <w:t>БЕЛОРЕЧЕНСКОГО РАЙОНА</w:t>
      </w:r>
    </w:p>
    <w:p w:rsidR="002F029C" w:rsidRPr="00D42CDF" w:rsidRDefault="002F029C" w:rsidP="002F029C">
      <w:pPr>
        <w:pStyle w:val="af"/>
        <w:widowControl w:val="0"/>
        <w:ind w:firstLine="567"/>
        <w:jc w:val="center"/>
        <w:rPr>
          <w:rFonts w:ascii="Arial" w:hAnsi="Arial" w:cs="Arial"/>
          <w:sz w:val="24"/>
          <w:szCs w:val="24"/>
        </w:rPr>
      </w:pPr>
    </w:p>
    <w:p w:rsidR="002F029C" w:rsidRPr="00D42CDF" w:rsidRDefault="002F029C" w:rsidP="002F029C">
      <w:pPr>
        <w:pStyle w:val="af"/>
        <w:widowControl w:val="0"/>
        <w:ind w:firstLine="567"/>
        <w:jc w:val="center"/>
        <w:rPr>
          <w:rFonts w:ascii="Arial" w:hAnsi="Arial" w:cs="Arial"/>
          <w:sz w:val="24"/>
          <w:szCs w:val="24"/>
        </w:rPr>
      </w:pPr>
      <w:r w:rsidRPr="00D42CDF">
        <w:rPr>
          <w:rFonts w:ascii="Arial" w:hAnsi="Arial" w:cs="Arial"/>
          <w:sz w:val="24"/>
          <w:szCs w:val="24"/>
        </w:rPr>
        <w:t>РЕШЕНИЕ</w:t>
      </w:r>
    </w:p>
    <w:p w:rsidR="002F029C" w:rsidRPr="00D42CDF" w:rsidRDefault="002F029C" w:rsidP="002F029C">
      <w:pPr>
        <w:pStyle w:val="af"/>
        <w:widowControl w:val="0"/>
        <w:ind w:firstLine="567"/>
        <w:jc w:val="center"/>
        <w:rPr>
          <w:rFonts w:ascii="Arial" w:hAnsi="Arial" w:cs="Arial"/>
          <w:sz w:val="24"/>
          <w:szCs w:val="24"/>
        </w:rPr>
      </w:pPr>
    </w:p>
    <w:p w:rsidR="002F029C" w:rsidRPr="00D42CDF" w:rsidRDefault="00232CD0" w:rsidP="002F029C">
      <w:pPr>
        <w:pStyle w:val="af"/>
        <w:widowControl w:val="0"/>
        <w:ind w:firstLine="567"/>
        <w:jc w:val="center"/>
        <w:rPr>
          <w:rFonts w:ascii="Arial" w:hAnsi="Arial" w:cs="Arial"/>
          <w:sz w:val="24"/>
          <w:szCs w:val="24"/>
        </w:rPr>
      </w:pPr>
      <w:r>
        <w:rPr>
          <w:rFonts w:ascii="Arial" w:hAnsi="Arial" w:cs="Arial"/>
          <w:sz w:val="24"/>
          <w:szCs w:val="24"/>
        </w:rPr>
        <w:t>5 сентября</w:t>
      </w:r>
      <w:r w:rsidR="002F029C" w:rsidRPr="00D42CDF">
        <w:rPr>
          <w:rFonts w:ascii="Arial" w:hAnsi="Arial" w:cs="Arial"/>
          <w:sz w:val="24"/>
          <w:szCs w:val="24"/>
        </w:rPr>
        <w:t xml:space="preserve"> 2019 года</w:t>
      </w:r>
      <w:r w:rsidR="002F029C" w:rsidRPr="00D42CDF">
        <w:rPr>
          <w:rFonts w:ascii="Arial" w:hAnsi="Arial" w:cs="Arial"/>
          <w:sz w:val="24"/>
          <w:szCs w:val="24"/>
        </w:rPr>
        <w:tab/>
      </w:r>
      <w:r w:rsidR="002F029C" w:rsidRPr="00D42CDF">
        <w:rPr>
          <w:rFonts w:ascii="Arial" w:hAnsi="Arial" w:cs="Arial"/>
          <w:sz w:val="24"/>
          <w:szCs w:val="24"/>
        </w:rPr>
        <w:tab/>
      </w:r>
      <w:r w:rsidR="002F029C" w:rsidRPr="00D42CDF">
        <w:rPr>
          <w:rFonts w:ascii="Arial" w:hAnsi="Arial" w:cs="Arial"/>
          <w:sz w:val="24"/>
          <w:szCs w:val="24"/>
        </w:rPr>
        <w:tab/>
        <w:t>№ 2</w:t>
      </w:r>
      <w:r w:rsidR="00EE381A" w:rsidRPr="00D42CDF">
        <w:rPr>
          <w:rFonts w:ascii="Arial" w:hAnsi="Arial" w:cs="Arial"/>
          <w:sz w:val="24"/>
          <w:szCs w:val="24"/>
        </w:rPr>
        <w:t>1</w:t>
      </w:r>
      <w:r>
        <w:rPr>
          <w:rFonts w:ascii="Arial" w:hAnsi="Arial" w:cs="Arial"/>
          <w:sz w:val="24"/>
          <w:szCs w:val="24"/>
        </w:rPr>
        <w:t>7</w:t>
      </w:r>
      <w:r w:rsidR="002F029C" w:rsidRPr="00D42CDF">
        <w:rPr>
          <w:rFonts w:ascii="Arial" w:hAnsi="Arial" w:cs="Arial"/>
          <w:sz w:val="24"/>
          <w:szCs w:val="24"/>
        </w:rPr>
        <w:t xml:space="preserve"> </w:t>
      </w:r>
      <w:r w:rsidR="002F029C" w:rsidRPr="00D42CDF">
        <w:rPr>
          <w:rFonts w:ascii="Arial" w:hAnsi="Arial" w:cs="Arial"/>
          <w:sz w:val="24"/>
          <w:szCs w:val="24"/>
        </w:rPr>
        <w:tab/>
      </w:r>
      <w:r w:rsidR="002F029C" w:rsidRPr="00D42CDF">
        <w:rPr>
          <w:rFonts w:ascii="Arial" w:hAnsi="Arial" w:cs="Arial"/>
          <w:sz w:val="24"/>
          <w:szCs w:val="24"/>
        </w:rPr>
        <w:tab/>
      </w:r>
      <w:r w:rsidR="002F029C" w:rsidRPr="00D42CDF">
        <w:rPr>
          <w:rFonts w:ascii="Arial" w:hAnsi="Arial" w:cs="Arial"/>
          <w:sz w:val="24"/>
          <w:szCs w:val="24"/>
        </w:rPr>
        <w:tab/>
      </w:r>
      <w:r w:rsidR="002F029C" w:rsidRPr="00D42CDF">
        <w:rPr>
          <w:rFonts w:ascii="Arial" w:hAnsi="Arial" w:cs="Arial"/>
          <w:sz w:val="24"/>
          <w:szCs w:val="24"/>
        </w:rPr>
        <w:tab/>
        <w:t xml:space="preserve">п. </w:t>
      </w:r>
      <w:proofErr w:type="gramStart"/>
      <w:r w:rsidR="002F029C" w:rsidRPr="00D42CDF">
        <w:rPr>
          <w:rFonts w:ascii="Arial" w:hAnsi="Arial" w:cs="Arial"/>
          <w:sz w:val="24"/>
          <w:szCs w:val="24"/>
        </w:rPr>
        <w:t>Южный</w:t>
      </w:r>
      <w:proofErr w:type="gramEnd"/>
    </w:p>
    <w:p w:rsidR="00C14A91" w:rsidRPr="00D42CDF" w:rsidRDefault="00C14A91" w:rsidP="002F029C">
      <w:pPr>
        <w:widowControl w:val="0"/>
        <w:tabs>
          <w:tab w:val="left" w:pos="900"/>
        </w:tabs>
        <w:spacing w:after="0" w:line="240" w:lineRule="auto"/>
        <w:ind w:firstLine="567"/>
        <w:rPr>
          <w:rFonts w:ascii="Arial" w:hAnsi="Arial" w:cs="Arial"/>
          <w:sz w:val="24"/>
          <w:szCs w:val="24"/>
        </w:rPr>
      </w:pPr>
    </w:p>
    <w:p w:rsidR="00C14A91" w:rsidRPr="00D42CDF" w:rsidRDefault="00C14A91" w:rsidP="002F029C">
      <w:pPr>
        <w:pStyle w:val="1"/>
        <w:keepNext w:val="0"/>
        <w:widowControl w:val="0"/>
        <w:spacing w:line="240" w:lineRule="auto"/>
        <w:ind w:firstLine="567"/>
        <w:jc w:val="center"/>
        <w:rPr>
          <w:rFonts w:ascii="Arial" w:hAnsi="Arial" w:cs="Arial"/>
          <w:b/>
          <w:bCs/>
          <w:sz w:val="32"/>
          <w:szCs w:val="32"/>
        </w:rPr>
      </w:pPr>
      <w:r w:rsidRPr="00D42CDF">
        <w:rPr>
          <w:rFonts w:ascii="Arial" w:hAnsi="Arial" w:cs="Arial"/>
          <w:b/>
          <w:bCs/>
          <w:sz w:val="32"/>
          <w:szCs w:val="32"/>
        </w:rPr>
        <w:t xml:space="preserve">О внесении изменений в решение Совета Южненского </w:t>
      </w:r>
    </w:p>
    <w:p w:rsidR="00C14A91" w:rsidRPr="00D42CDF" w:rsidRDefault="00C14A91" w:rsidP="002F029C">
      <w:pPr>
        <w:pStyle w:val="1"/>
        <w:keepNext w:val="0"/>
        <w:widowControl w:val="0"/>
        <w:spacing w:line="240" w:lineRule="auto"/>
        <w:ind w:firstLine="567"/>
        <w:jc w:val="center"/>
        <w:rPr>
          <w:rFonts w:ascii="Arial" w:hAnsi="Arial" w:cs="Arial"/>
          <w:b/>
          <w:bCs/>
          <w:sz w:val="32"/>
          <w:szCs w:val="32"/>
        </w:rPr>
      </w:pPr>
      <w:r w:rsidRPr="00D42CDF">
        <w:rPr>
          <w:rFonts w:ascii="Arial" w:hAnsi="Arial" w:cs="Arial"/>
          <w:b/>
          <w:bCs/>
          <w:sz w:val="32"/>
          <w:szCs w:val="32"/>
        </w:rPr>
        <w:t xml:space="preserve">сельского поселения Белореченского района </w:t>
      </w:r>
    </w:p>
    <w:p w:rsidR="00C14A91" w:rsidRPr="00D42CDF" w:rsidRDefault="00C14A91" w:rsidP="002F029C">
      <w:pPr>
        <w:pStyle w:val="1"/>
        <w:keepNext w:val="0"/>
        <w:widowControl w:val="0"/>
        <w:spacing w:line="240" w:lineRule="auto"/>
        <w:ind w:firstLine="567"/>
        <w:jc w:val="center"/>
        <w:rPr>
          <w:rFonts w:ascii="Arial" w:hAnsi="Arial" w:cs="Arial"/>
          <w:b/>
          <w:bCs/>
          <w:sz w:val="32"/>
          <w:szCs w:val="32"/>
        </w:rPr>
      </w:pPr>
      <w:r w:rsidRPr="00D42CDF">
        <w:rPr>
          <w:rFonts w:ascii="Arial" w:hAnsi="Arial" w:cs="Arial"/>
          <w:b/>
          <w:bCs/>
          <w:sz w:val="32"/>
          <w:szCs w:val="32"/>
        </w:rPr>
        <w:t xml:space="preserve">от 20 декабря 2018 года № 179 «О бюджете </w:t>
      </w:r>
    </w:p>
    <w:p w:rsidR="00C14A91" w:rsidRPr="00D42CDF" w:rsidRDefault="00C14A91" w:rsidP="002F029C">
      <w:pPr>
        <w:pStyle w:val="1"/>
        <w:keepNext w:val="0"/>
        <w:widowControl w:val="0"/>
        <w:spacing w:line="240" w:lineRule="auto"/>
        <w:ind w:firstLine="567"/>
        <w:jc w:val="center"/>
        <w:rPr>
          <w:rFonts w:ascii="Arial" w:hAnsi="Arial" w:cs="Arial"/>
          <w:b/>
          <w:bCs/>
          <w:sz w:val="32"/>
          <w:szCs w:val="32"/>
        </w:rPr>
      </w:pPr>
      <w:r w:rsidRPr="00D42CDF">
        <w:rPr>
          <w:rFonts w:ascii="Arial" w:hAnsi="Arial" w:cs="Arial"/>
          <w:b/>
          <w:bCs/>
          <w:sz w:val="32"/>
          <w:szCs w:val="32"/>
        </w:rPr>
        <w:t xml:space="preserve">Южненского сельского поселения </w:t>
      </w:r>
    </w:p>
    <w:p w:rsidR="00C14A91" w:rsidRPr="00D42CDF" w:rsidRDefault="00C14A91" w:rsidP="002F029C">
      <w:pPr>
        <w:pStyle w:val="1"/>
        <w:keepNext w:val="0"/>
        <w:widowControl w:val="0"/>
        <w:spacing w:line="240" w:lineRule="auto"/>
        <w:ind w:firstLine="567"/>
        <w:jc w:val="center"/>
        <w:rPr>
          <w:rFonts w:ascii="Arial" w:hAnsi="Arial" w:cs="Arial"/>
          <w:b/>
          <w:bCs/>
          <w:sz w:val="32"/>
          <w:szCs w:val="32"/>
        </w:rPr>
      </w:pPr>
      <w:r w:rsidRPr="00D42CDF">
        <w:rPr>
          <w:rFonts w:ascii="Arial" w:hAnsi="Arial" w:cs="Arial"/>
          <w:b/>
          <w:bCs/>
          <w:sz w:val="32"/>
          <w:szCs w:val="32"/>
        </w:rPr>
        <w:t>Белореченского района на 2019 год»</w:t>
      </w:r>
    </w:p>
    <w:p w:rsidR="00C14A91" w:rsidRPr="00D42CDF" w:rsidRDefault="00C14A91" w:rsidP="002F029C">
      <w:pPr>
        <w:widowControl w:val="0"/>
        <w:spacing w:after="0"/>
        <w:ind w:firstLine="567"/>
        <w:rPr>
          <w:rFonts w:ascii="Arial" w:hAnsi="Arial" w:cs="Arial"/>
          <w:sz w:val="24"/>
          <w:szCs w:val="24"/>
        </w:rPr>
      </w:pPr>
    </w:p>
    <w:p w:rsidR="002F029C" w:rsidRPr="00D42CDF" w:rsidRDefault="002F029C" w:rsidP="002F029C">
      <w:pPr>
        <w:widowControl w:val="0"/>
        <w:spacing w:after="0"/>
        <w:ind w:firstLine="567"/>
        <w:rPr>
          <w:rFonts w:ascii="Arial" w:hAnsi="Arial" w:cs="Arial"/>
          <w:sz w:val="24"/>
          <w:szCs w:val="24"/>
        </w:rPr>
      </w:pPr>
    </w:p>
    <w:p w:rsidR="00C14A91" w:rsidRPr="00D42CDF" w:rsidRDefault="00C14A91" w:rsidP="00EE381A">
      <w:pPr>
        <w:pStyle w:val="1"/>
        <w:keepNext w:val="0"/>
        <w:widowControl w:val="0"/>
        <w:spacing w:line="240" w:lineRule="auto"/>
        <w:ind w:firstLine="567"/>
        <w:rPr>
          <w:rFonts w:ascii="Arial" w:hAnsi="Arial" w:cs="Arial"/>
          <w:sz w:val="24"/>
          <w:szCs w:val="24"/>
        </w:rPr>
      </w:pPr>
      <w:proofErr w:type="gramStart"/>
      <w:r w:rsidRPr="00D42CDF">
        <w:rPr>
          <w:rFonts w:ascii="Arial" w:hAnsi="Arial" w:cs="Arial"/>
          <w:sz w:val="24"/>
          <w:szCs w:val="24"/>
        </w:rPr>
        <w:t>В соответствии со статьями 154,169,184 Бюджетного Кодекса Российской Федерации от 31 июля 1998 года № 145-ФЗ,</w:t>
      </w:r>
      <w:r w:rsidR="002F029C" w:rsidRPr="00D42CDF">
        <w:rPr>
          <w:rFonts w:ascii="Arial" w:hAnsi="Arial" w:cs="Arial"/>
          <w:sz w:val="24"/>
          <w:szCs w:val="24"/>
        </w:rPr>
        <w:t xml:space="preserve"> </w:t>
      </w:r>
      <w:r w:rsidRPr="00D42CDF">
        <w:rPr>
          <w:rFonts w:ascii="Arial" w:hAnsi="Arial" w:cs="Arial"/>
          <w:sz w:val="24"/>
          <w:szCs w:val="24"/>
        </w:rPr>
        <w:t>статьями 15 и 35 Федерального Закона от 6 октября 2003 года № 131-ФЗ «Об общих принципах организации местного самоуправления в Российской Федерации, Законом</w:t>
      </w:r>
      <w:r w:rsidR="002F029C" w:rsidRPr="00D42CDF">
        <w:rPr>
          <w:rFonts w:ascii="Arial" w:hAnsi="Arial" w:cs="Arial"/>
          <w:sz w:val="24"/>
          <w:szCs w:val="24"/>
        </w:rPr>
        <w:t xml:space="preserve"> </w:t>
      </w:r>
      <w:r w:rsidRPr="00D42CDF">
        <w:rPr>
          <w:rFonts w:ascii="Arial" w:hAnsi="Arial" w:cs="Arial"/>
          <w:sz w:val="24"/>
          <w:szCs w:val="24"/>
        </w:rPr>
        <w:t>Краснодарского края “О краевом бюджете на 2018 год и на плановый период 2019 и 2020 годов”,</w:t>
      </w:r>
      <w:r w:rsidR="002F029C" w:rsidRPr="00D42CDF">
        <w:rPr>
          <w:rFonts w:ascii="Arial" w:hAnsi="Arial" w:cs="Arial"/>
          <w:sz w:val="24"/>
          <w:szCs w:val="24"/>
        </w:rPr>
        <w:t xml:space="preserve"> </w:t>
      </w:r>
      <w:r w:rsidRPr="00D42CDF">
        <w:rPr>
          <w:rFonts w:ascii="Arial" w:hAnsi="Arial" w:cs="Arial"/>
          <w:sz w:val="24"/>
          <w:szCs w:val="24"/>
        </w:rPr>
        <w:t>руководствуясь</w:t>
      </w:r>
      <w:proofErr w:type="gramEnd"/>
      <w:r w:rsidRPr="00D42CDF">
        <w:rPr>
          <w:rFonts w:ascii="Arial" w:hAnsi="Arial" w:cs="Arial"/>
          <w:sz w:val="24"/>
          <w:szCs w:val="24"/>
        </w:rPr>
        <w:t xml:space="preserve"> статьей 26 Устава Южненского сельского поселения Белореченского района,</w:t>
      </w:r>
      <w:r w:rsidR="002F029C" w:rsidRPr="00D42CDF">
        <w:rPr>
          <w:rFonts w:ascii="Arial" w:hAnsi="Arial" w:cs="Arial"/>
          <w:sz w:val="24"/>
          <w:szCs w:val="24"/>
        </w:rPr>
        <w:t xml:space="preserve"> </w:t>
      </w:r>
      <w:r w:rsidRPr="00D42CDF">
        <w:rPr>
          <w:rFonts w:ascii="Arial" w:hAnsi="Arial" w:cs="Arial"/>
          <w:sz w:val="24"/>
          <w:szCs w:val="24"/>
        </w:rPr>
        <w:t>Совет Южненского сельского поселения Белореченского района</w:t>
      </w:r>
      <w:r w:rsidR="002F029C" w:rsidRPr="00D42CDF">
        <w:rPr>
          <w:rFonts w:ascii="Arial" w:hAnsi="Arial" w:cs="Arial"/>
          <w:sz w:val="24"/>
          <w:szCs w:val="24"/>
        </w:rPr>
        <w:t xml:space="preserve"> </w:t>
      </w:r>
      <w:r w:rsidR="00D42CDF">
        <w:rPr>
          <w:rFonts w:ascii="Arial" w:hAnsi="Arial" w:cs="Arial"/>
          <w:sz w:val="24"/>
          <w:szCs w:val="24"/>
        </w:rPr>
        <w:t>решил</w:t>
      </w:r>
      <w:r w:rsidRPr="00D42CDF">
        <w:rPr>
          <w:rFonts w:ascii="Arial" w:hAnsi="Arial" w:cs="Arial"/>
          <w:sz w:val="24"/>
          <w:szCs w:val="24"/>
        </w:rPr>
        <w:t>:</w:t>
      </w:r>
    </w:p>
    <w:p w:rsidR="00C14A91" w:rsidRPr="00D42CDF" w:rsidRDefault="00C14A91" w:rsidP="002F785B">
      <w:pPr>
        <w:widowControl w:val="0"/>
        <w:numPr>
          <w:ilvl w:val="0"/>
          <w:numId w:val="1"/>
        </w:numPr>
        <w:tabs>
          <w:tab w:val="left" w:pos="840"/>
        </w:tabs>
        <w:spacing w:after="0" w:line="240" w:lineRule="auto"/>
        <w:ind w:left="0" w:firstLine="567"/>
        <w:jc w:val="both"/>
        <w:rPr>
          <w:rFonts w:ascii="Arial" w:hAnsi="Arial" w:cs="Arial"/>
          <w:snapToGrid w:val="0"/>
          <w:sz w:val="24"/>
          <w:szCs w:val="24"/>
        </w:rPr>
      </w:pPr>
      <w:r w:rsidRPr="00D42CDF">
        <w:rPr>
          <w:rFonts w:ascii="Arial" w:hAnsi="Arial" w:cs="Arial"/>
          <w:sz w:val="24"/>
          <w:szCs w:val="24"/>
        </w:rPr>
        <w:t xml:space="preserve">Внести </w:t>
      </w:r>
      <w:r w:rsidRPr="00D42CDF">
        <w:rPr>
          <w:rFonts w:ascii="Arial" w:hAnsi="Arial" w:cs="Arial"/>
          <w:snapToGrid w:val="0"/>
          <w:sz w:val="24"/>
          <w:szCs w:val="24"/>
        </w:rPr>
        <w:t>в решение Совета Южненского сельского поселения Белореченского района от 20 декабря 2018 года № 179 «О бюджете Южненского сельского поселения Белореченского района на 2019 год» следующие изменения:</w:t>
      </w:r>
    </w:p>
    <w:p w:rsidR="002F785B" w:rsidRPr="00232CD0" w:rsidRDefault="002F785B" w:rsidP="00232CD0">
      <w:pPr>
        <w:suppressAutoHyphens/>
        <w:spacing w:after="0" w:line="240" w:lineRule="auto"/>
        <w:ind w:firstLine="567"/>
        <w:jc w:val="both"/>
        <w:rPr>
          <w:rFonts w:ascii="Arial" w:hAnsi="Arial" w:cs="Arial"/>
          <w:sz w:val="24"/>
          <w:szCs w:val="24"/>
        </w:rPr>
      </w:pPr>
      <w:r w:rsidRPr="00232CD0">
        <w:rPr>
          <w:rFonts w:ascii="Arial" w:hAnsi="Arial" w:cs="Arial"/>
          <w:sz w:val="24"/>
          <w:szCs w:val="24"/>
        </w:rPr>
        <w:t xml:space="preserve">1.1. </w:t>
      </w:r>
      <w:proofErr w:type="gramStart"/>
      <w:r w:rsidR="00232CD0" w:rsidRPr="00232CD0">
        <w:rPr>
          <w:rFonts w:ascii="Arial" w:hAnsi="Arial" w:cs="Arial"/>
          <w:sz w:val="24"/>
          <w:szCs w:val="24"/>
        </w:rPr>
        <w:t>Произвести передвижение бюджетных ассигнований по коду раздела, подраздела 08.01 «Культура», коду целевой статьи расходов 59.3.0000590 «Расходы на обеспечение деятельности (оказание услуг) муниципальных учреждений», коду вида расходов 600 «Предоставление субсидий муниципальным бюджетным, автономным учреждениям и иным некоммерческим организациям» в сумме 71 747,00 рублей и направить на код раздела, подраздела 03.10 «Обеспечение пожарной безопасности», код целевой статьи расходов 51.3.0210200 «Обеспечение мер пожарной</w:t>
      </w:r>
      <w:proofErr w:type="gramEnd"/>
      <w:r w:rsidR="00232CD0" w:rsidRPr="00232CD0">
        <w:rPr>
          <w:rFonts w:ascii="Arial" w:hAnsi="Arial" w:cs="Arial"/>
          <w:sz w:val="24"/>
          <w:szCs w:val="24"/>
        </w:rPr>
        <w:t xml:space="preserve"> безопасности», код вида расходов 200 «Закупка товаров, работ и услуг для обеспечения государственных (муниципальных) нужд».</w:t>
      </w:r>
      <w:r w:rsidRPr="00232CD0">
        <w:rPr>
          <w:rFonts w:ascii="Arial" w:hAnsi="Arial" w:cs="Arial"/>
          <w:sz w:val="24"/>
          <w:szCs w:val="24"/>
        </w:rPr>
        <w:t xml:space="preserve"> </w:t>
      </w:r>
    </w:p>
    <w:p w:rsidR="00EE381A" w:rsidRPr="00D42CDF" w:rsidRDefault="00EE381A" w:rsidP="002F785B">
      <w:pPr>
        <w:spacing w:after="0" w:line="240" w:lineRule="auto"/>
        <w:ind w:firstLine="567"/>
        <w:jc w:val="both"/>
        <w:rPr>
          <w:rFonts w:ascii="Arial" w:hAnsi="Arial" w:cs="Arial"/>
          <w:sz w:val="24"/>
          <w:szCs w:val="24"/>
        </w:rPr>
      </w:pPr>
      <w:r w:rsidRPr="00D42CDF">
        <w:rPr>
          <w:rFonts w:ascii="Arial" w:hAnsi="Arial" w:cs="Arial"/>
          <w:sz w:val="24"/>
          <w:szCs w:val="24"/>
        </w:rPr>
        <w:t>2. Приложения № 4, 5, 6 изложить в новой редакции (приложения №1-3).</w:t>
      </w:r>
    </w:p>
    <w:p w:rsidR="00EE381A" w:rsidRPr="00D42CDF" w:rsidRDefault="00EE381A" w:rsidP="00EE381A">
      <w:pPr>
        <w:tabs>
          <w:tab w:val="left" w:pos="840"/>
        </w:tabs>
        <w:spacing w:after="0" w:line="240" w:lineRule="auto"/>
        <w:ind w:firstLine="567"/>
        <w:jc w:val="both"/>
        <w:rPr>
          <w:rFonts w:ascii="Arial" w:hAnsi="Arial" w:cs="Arial"/>
          <w:sz w:val="24"/>
          <w:szCs w:val="24"/>
        </w:rPr>
      </w:pPr>
      <w:r w:rsidRPr="00D42CDF">
        <w:rPr>
          <w:rFonts w:ascii="Arial" w:hAnsi="Arial" w:cs="Arial"/>
          <w:sz w:val="24"/>
          <w:szCs w:val="24"/>
        </w:rPr>
        <w:t>3. Настоящее решение подлежит официальному опубликованию.</w:t>
      </w:r>
    </w:p>
    <w:p w:rsidR="00C14A91" w:rsidRPr="00D42CDF" w:rsidRDefault="00EE381A" w:rsidP="00EE381A">
      <w:pPr>
        <w:widowControl w:val="0"/>
        <w:tabs>
          <w:tab w:val="left" w:pos="851"/>
        </w:tabs>
        <w:spacing w:after="0" w:line="240" w:lineRule="auto"/>
        <w:ind w:firstLine="567"/>
        <w:jc w:val="both"/>
        <w:rPr>
          <w:rFonts w:ascii="Arial" w:hAnsi="Arial" w:cs="Arial"/>
          <w:color w:val="FFFFFF"/>
          <w:sz w:val="24"/>
          <w:szCs w:val="24"/>
        </w:rPr>
      </w:pPr>
      <w:r w:rsidRPr="00D42CDF">
        <w:rPr>
          <w:rFonts w:ascii="Arial" w:hAnsi="Arial" w:cs="Arial"/>
          <w:sz w:val="24"/>
          <w:szCs w:val="24"/>
        </w:rPr>
        <w:t>4. Настоящее решение вступает в силу со дня его официального опубликования.</w:t>
      </w:r>
    </w:p>
    <w:p w:rsidR="00C14A91" w:rsidRPr="00D42CDF" w:rsidRDefault="00C14A91" w:rsidP="002F029C">
      <w:pPr>
        <w:pStyle w:val="ac"/>
        <w:widowControl w:val="0"/>
        <w:tabs>
          <w:tab w:val="left" w:pos="851"/>
        </w:tabs>
        <w:ind w:firstLine="567"/>
        <w:jc w:val="both"/>
        <w:rPr>
          <w:rFonts w:ascii="Arial" w:hAnsi="Arial" w:cs="Arial"/>
          <w:sz w:val="24"/>
          <w:szCs w:val="24"/>
        </w:rPr>
      </w:pPr>
    </w:p>
    <w:p w:rsidR="002F029C" w:rsidRPr="00D42CDF" w:rsidRDefault="002F029C" w:rsidP="002F029C">
      <w:pPr>
        <w:pStyle w:val="ac"/>
        <w:widowControl w:val="0"/>
        <w:tabs>
          <w:tab w:val="left" w:pos="851"/>
        </w:tabs>
        <w:ind w:firstLine="567"/>
        <w:jc w:val="both"/>
        <w:rPr>
          <w:rFonts w:ascii="Arial" w:hAnsi="Arial" w:cs="Arial"/>
          <w:sz w:val="24"/>
          <w:szCs w:val="24"/>
        </w:rPr>
      </w:pPr>
    </w:p>
    <w:p w:rsidR="002F029C" w:rsidRPr="00D42CDF" w:rsidRDefault="002F029C" w:rsidP="002F029C">
      <w:pPr>
        <w:pStyle w:val="ac"/>
        <w:widowControl w:val="0"/>
        <w:tabs>
          <w:tab w:val="left" w:pos="851"/>
        </w:tabs>
        <w:ind w:firstLine="567"/>
        <w:jc w:val="both"/>
        <w:rPr>
          <w:rFonts w:ascii="Arial" w:hAnsi="Arial" w:cs="Arial"/>
          <w:sz w:val="24"/>
          <w:szCs w:val="24"/>
        </w:rPr>
      </w:pPr>
    </w:p>
    <w:p w:rsidR="002F029C" w:rsidRPr="00D42CDF" w:rsidRDefault="00232CD0" w:rsidP="002F029C">
      <w:pPr>
        <w:widowControl w:val="0"/>
        <w:spacing w:after="0" w:line="240" w:lineRule="auto"/>
        <w:ind w:firstLine="567"/>
        <w:jc w:val="both"/>
        <w:rPr>
          <w:rFonts w:ascii="Arial" w:hAnsi="Arial" w:cs="Arial"/>
          <w:sz w:val="24"/>
          <w:szCs w:val="24"/>
        </w:rPr>
      </w:pPr>
      <w:r>
        <w:rPr>
          <w:rFonts w:ascii="Arial" w:hAnsi="Arial" w:cs="Arial"/>
          <w:sz w:val="24"/>
          <w:szCs w:val="24"/>
        </w:rPr>
        <w:t xml:space="preserve">Глава </w:t>
      </w:r>
      <w:r w:rsidR="002F029C" w:rsidRPr="00D42CDF">
        <w:rPr>
          <w:rFonts w:ascii="Arial" w:hAnsi="Arial" w:cs="Arial"/>
          <w:sz w:val="24"/>
          <w:szCs w:val="24"/>
        </w:rPr>
        <w:t>Южненского сельского поселения</w:t>
      </w:r>
    </w:p>
    <w:p w:rsidR="002F029C" w:rsidRPr="00D42CDF" w:rsidRDefault="002F029C" w:rsidP="002F029C">
      <w:pPr>
        <w:widowControl w:val="0"/>
        <w:spacing w:after="0" w:line="240" w:lineRule="auto"/>
        <w:ind w:firstLine="567"/>
        <w:jc w:val="both"/>
        <w:rPr>
          <w:rFonts w:ascii="Arial" w:hAnsi="Arial" w:cs="Arial"/>
          <w:sz w:val="24"/>
          <w:szCs w:val="24"/>
        </w:rPr>
      </w:pPr>
      <w:r w:rsidRPr="00D42CDF">
        <w:rPr>
          <w:rFonts w:ascii="Arial" w:hAnsi="Arial" w:cs="Arial"/>
          <w:sz w:val="24"/>
          <w:szCs w:val="24"/>
        </w:rPr>
        <w:t xml:space="preserve">Белореченского района </w:t>
      </w:r>
    </w:p>
    <w:p w:rsidR="00D21C87" w:rsidRPr="00D42CDF" w:rsidRDefault="00232CD0" w:rsidP="002F029C">
      <w:pPr>
        <w:pStyle w:val="ac"/>
        <w:widowControl w:val="0"/>
        <w:tabs>
          <w:tab w:val="left" w:pos="851"/>
        </w:tabs>
        <w:ind w:firstLine="567"/>
        <w:jc w:val="both"/>
        <w:rPr>
          <w:rFonts w:ascii="Arial" w:hAnsi="Arial" w:cs="Arial"/>
          <w:sz w:val="24"/>
          <w:szCs w:val="24"/>
        </w:rPr>
      </w:pPr>
      <w:r>
        <w:rPr>
          <w:rFonts w:ascii="Arial" w:hAnsi="Arial" w:cs="Arial"/>
          <w:sz w:val="24"/>
          <w:szCs w:val="24"/>
        </w:rPr>
        <w:t>В.М.. Россов</w:t>
      </w:r>
    </w:p>
    <w:p w:rsidR="002F029C" w:rsidRPr="00D42CDF" w:rsidRDefault="002F029C" w:rsidP="002F029C">
      <w:pPr>
        <w:pStyle w:val="ac"/>
        <w:widowControl w:val="0"/>
        <w:tabs>
          <w:tab w:val="left" w:pos="851"/>
        </w:tabs>
        <w:ind w:firstLine="567"/>
        <w:jc w:val="both"/>
        <w:rPr>
          <w:rFonts w:ascii="Arial" w:hAnsi="Arial" w:cs="Arial"/>
          <w:sz w:val="24"/>
          <w:szCs w:val="24"/>
        </w:rPr>
      </w:pPr>
    </w:p>
    <w:p w:rsidR="002F029C" w:rsidRPr="00D42CDF" w:rsidRDefault="002F029C" w:rsidP="002F029C">
      <w:pPr>
        <w:pStyle w:val="ac"/>
        <w:widowControl w:val="0"/>
        <w:tabs>
          <w:tab w:val="left" w:pos="851"/>
        </w:tabs>
        <w:ind w:firstLine="567"/>
        <w:jc w:val="both"/>
        <w:rPr>
          <w:rFonts w:ascii="Arial" w:hAnsi="Arial" w:cs="Arial"/>
          <w:sz w:val="24"/>
          <w:szCs w:val="24"/>
        </w:rPr>
      </w:pPr>
    </w:p>
    <w:p w:rsidR="002F029C" w:rsidRPr="00D42CDF" w:rsidRDefault="002F029C" w:rsidP="002F029C">
      <w:pPr>
        <w:widowControl w:val="0"/>
        <w:spacing w:after="0" w:line="240" w:lineRule="auto"/>
        <w:ind w:firstLine="567"/>
        <w:jc w:val="both"/>
        <w:rPr>
          <w:rFonts w:ascii="Arial" w:hAnsi="Arial" w:cs="Arial"/>
          <w:sz w:val="24"/>
          <w:szCs w:val="24"/>
        </w:rPr>
      </w:pPr>
      <w:r w:rsidRPr="00D42CDF">
        <w:rPr>
          <w:rFonts w:ascii="Arial" w:hAnsi="Arial" w:cs="Arial"/>
          <w:sz w:val="24"/>
          <w:szCs w:val="24"/>
        </w:rPr>
        <w:t>Председатель Совета</w:t>
      </w:r>
    </w:p>
    <w:p w:rsidR="002F029C" w:rsidRPr="00D42CDF" w:rsidRDefault="002F029C" w:rsidP="002F029C">
      <w:pPr>
        <w:widowControl w:val="0"/>
        <w:spacing w:after="0" w:line="240" w:lineRule="auto"/>
        <w:ind w:firstLine="567"/>
        <w:jc w:val="both"/>
        <w:rPr>
          <w:rFonts w:ascii="Arial" w:hAnsi="Arial" w:cs="Arial"/>
          <w:sz w:val="24"/>
          <w:szCs w:val="24"/>
        </w:rPr>
      </w:pPr>
      <w:r w:rsidRPr="00D42CDF">
        <w:rPr>
          <w:rFonts w:ascii="Arial" w:hAnsi="Arial" w:cs="Arial"/>
          <w:sz w:val="24"/>
          <w:szCs w:val="24"/>
        </w:rPr>
        <w:t>Южненского сельского поселения</w:t>
      </w:r>
    </w:p>
    <w:p w:rsidR="00631005" w:rsidRPr="00D42CDF" w:rsidRDefault="00631005" w:rsidP="00631005">
      <w:pPr>
        <w:widowControl w:val="0"/>
        <w:spacing w:after="0" w:line="240" w:lineRule="auto"/>
        <w:ind w:firstLine="567"/>
        <w:jc w:val="both"/>
        <w:rPr>
          <w:rFonts w:ascii="Arial" w:hAnsi="Arial" w:cs="Arial"/>
          <w:sz w:val="24"/>
          <w:szCs w:val="24"/>
        </w:rPr>
      </w:pPr>
      <w:r w:rsidRPr="00D42CDF">
        <w:rPr>
          <w:rFonts w:ascii="Arial" w:hAnsi="Arial" w:cs="Arial"/>
          <w:sz w:val="24"/>
          <w:szCs w:val="24"/>
        </w:rPr>
        <w:lastRenderedPageBreak/>
        <w:t xml:space="preserve">Белореченского района </w:t>
      </w:r>
    </w:p>
    <w:p w:rsidR="002F029C" w:rsidRPr="00D42CDF" w:rsidRDefault="002F029C" w:rsidP="002F029C">
      <w:pPr>
        <w:widowControl w:val="0"/>
        <w:spacing w:after="0" w:line="240" w:lineRule="auto"/>
        <w:ind w:firstLine="567"/>
        <w:jc w:val="both"/>
        <w:rPr>
          <w:rFonts w:ascii="Arial" w:hAnsi="Arial" w:cs="Arial"/>
          <w:sz w:val="24"/>
          <w:szCs w:val="24"/>
        </w:rPr>
      </w:pPr>
      <w:r w:rsidRPr="00D42CDF">
        <w:rPr>
          <w:rFonts w:ascii="Arial" w:hAnsi="Arial" w:cs="Arial"/>
          <w:sz w:val="24"/>
          <w:szCs w:val="24"/>
        </w:rPr>
        <w:t>М.В.</w:t>
      </w:r>
      <w:r w:rsidR="00D42CDF">
        <w:rPr>
          <w:rFonts w:ascii="Arial" w:hAnsi="Arial" w:cs="Arial"/>
          <w:sz w:val="24"/>
          <w:szCs w:val="24"/>
        </w:rPr>
        <w:t xml:space="preserve"> </w:t>
      </w:r>
      <w:r w:rsidRPr="00D42CDF">
        <w:rPr>
          <w:rFonts w:ascii="Arial" w:hAnsi="Arial" w:cs="Arial"/>
          <w:sz w:val="24"/>
          <w:szCs w:val="24"/>
        </w:rPr>
        <w:t>Ушанов</w:t>
      </w:r>
    </w:p>
    <w:p w:rsidR="002F029C" w:rsidRPr="00D42CDF" w:rsidRDefault="002F029C" w:rsidP="002F029C">
      <w:pPr>
        <w:widowControl w:val="0"/>
        <w:spacing w:after="0" w:line="240" w:lineRule="auto"/>
        <w:ind w:firstLine="567"/>
        <w:jc w:val="both"/>
        <w:rPr>
          <w:rFonts w:ascii="Arial" w:hAnsi="Arial" w:cs="Arial"/>
          <w:sz w:val="24"/>
          <w:szCs w:val="24"/>
        </w:rPr>
      </w:pPr>
    </w:p>
    <w:p w:rsidR="00EE381A" w:rsidRPr="00D42CDF" w:rsidRDefault="00EE381A" w:rsidP="002F029C">
      <w:pPr>
        <w:widowControl w:val="0"/>
        <w:spacing w:after="0" w:line="240" w:lineRule="auto"/>
        <w:ind w:firstLine="567"/>
        <w:jc w:val="both"/>
        <w:rPr>
          <w:rFonts w:ascii="Arial" w:hAnsi="Arial" w:cs="Arial"/>
          <w:sz w:val="24"/>
          <w:szCs w:val="24"/>
        </w:rPr>
      </w:pPr>
    </w:p>
    <w:p w:rsidR="002F029C" w:rsidRPr="00D42CDF" w:rsidRDefault="002F029C" w:rsidP="002F029C">
      <w:pPr>
        <w:widowControl w:val="0"/>
        <w:spacing w:after="0" w:line="240" w:lineRule="auto"/>
        <w:ind w:firstLine="567"/>
        <w:jc w:val="both"/>
        <w:rPr>
          <w:rFonts w:ascii="Arial" w:hAnsi="Arial" w:cs="Arial"/>
          <w:sz w:val="24"/>
          <w:szCs w:val="24"/>
        </w:rPr>
      </w:pPr>
    </w:p>
    <w:p w:rsidR="002F029C" w:rsidRPr="00D42CDF" w:rsidRDefault="002F029C" w:rsidP="002F029C">
      <w:pPr>
        <w:widowControl w:val="0"/>
        <w:spacing w:after="0"/>
        <w:ind w:firstLine="567"/>
        <w:rPr>
          <w:rFonts w:ascii="Arial" w:hAnsi="Arial" w:cs="Arial"/>
          <w:sz w:val="24"/>
          <w:szCs w:val="24"/>
        </w:rPr>
      </w:pPr>
      <w:r w:rsidRPr="00D42CDF">
        <w:rPr>
          <w:rFonts w:ascii="Arial" w:hAnsi="Arial" w:cs="Arial"/>
          <w:sz w:val="24"/>
          <w:szCs w:val="24"/>
        </w:rPr>
        <w:t>Приложение № 1</w:t>
      </w:r>
    </w:p>
    <w:p w:rsidR="002F029C" w:rsidRPr="00D42CDF" w:rsidRDefault="002F029C" w:rsidP="002F029C">
      <w:pPr>
        <w:widowControl w:val="0"/>
        <w:spacing w:after="0"/>
        <w:ind w:firstLine="567"/>
        <w:rPr>
          <w:rFonts w:ascii="Arial" w:hAnsi="Arial" w:cs="Arial"/>
          <w:sz w:val="24"/>
          <w:szCs w:val="24"/>
        </w:rPr>
      </w:pPr>
      <w:r w:rsidRPr="00D42CDF">
        <w:rPr>
          <w:rFonts w:ascii="Arial" w:hAnsi="Arial" w:cs="Arial"/>
          <w:sz w:val="24"/>
          <w:szCs w:val="24"/>
        </w:rPr>
        <w:t>к решению Совета</w:t>
      </w:r>
    </w:p>
    <w:p w:rsidR="002F029C" w:rsidRPr="00D42CDF" w:rsidRDefault="002F029C" w:rsidP="002F029C">
      <w:pPr>
        <w:widowControl w:val="0"/>
        <w:spacing w:after="0"/>
        <w:ind w:firstLine="567"/>
        <w:rPr>
          <w:rFonts w:ascii="Arial" w:hAnsi="Arial" w:cs="Arial"/>
          <w:sz w:val="24"/>
          <w:szCs w:val="24"/>
        </w:rPr>
      </w:pPr>
      <w:r w:rsidRPr="00D42CDF">
        <w:rPr>
          <w:rFonts w:ascii="Arial" w:hAnsi="Arial" w:cs="Arial"/>
          <w:sz w:val="24"/>
          <w:szCs w:val="24"/>
        </w:rPr>
        <w:t>Южненского сельского поселения</w:t>
      </w:r>
    </w:p>
    <w:p w:rsidR="002F029C" w:rsidRPr="00D42CDF" w:rsidRDefault="002F029C" w:rsidP="002F029C">
      <w:pPr>
        <w:widowControl w:val="0"/>
        <w:spacing w:after="0"/>
        <w:ind w:firstLine="567"/>
        <w:rPr>
          <w:rFonts w:ascii="Arial" w:hAnsi="Arial" w:cs="Arial"/>
          <w:sz w:val="24"/>
          <w:szCs w:val="24"/>
        </w:rPr>
      </w:pPr>
      <w:r w:rsidRPr="00D42CDF">
        <w:rPr>
          <w:rFonts w:ascii="Arial" w:hAnsi="Arial" w:cs="Arial"/>
          <w:sz w:val="24"/>
          <w:szCs w:val="24"/>
        </w:rPr>
        <w:t>Белореченского района</w:t>
      </w:r>
    </w:p>
    <w:p w:rsidR="002F029C" w:rsidRPr="00D42CDF" w:rsidRDefault="002F029C" w:rsidP="002F029C">
      <w:pPr>
        <w:widowControl w:val="0"/>
        <w:spacing w:after="0"/>
        <w:ind w:firstLine="567"/>
        <w:rPr>
          <w:rFonts w:ascii="Arial" w:hAnsi="Arial" w:cs="Arial"/>
          <w:sz w:val="24"/>
          <w:szCs w:val="24"/>
        </w:rPr>
      </w:pPr>
      <w:r w:rsidRPr="00D42CDF">
        <w:rPr>
          <w:rFonts w:ascii="Arial" w:hAnsi="Arial" w:cs="Arial"/>
          <w:sz w:val="24"/>
          <w:szCs w:val="24"/>
        </w:rPr>
        <w:t xml:space="preserve">от </w:t>
      </w:r>
      <w:r w:rsidR="00232CD0">
        <w:rPr>
          <w:rFonts w:ascii="Arial" w:hAnsi="Arial" w:cs="Arial"/>
          <w:sz w:val="24"/>
          <w:szCs w:val="24"/>
        </w:rPr>
        <w:t>05.09</w:t>
      </w:r>
      <w:r w:rsidR="002F785B" w:rsidRPr="00D42CDF">
        <w:rPr>
          <w:rFonts w:ascii="Arial" w:hAnsi="Arial" w:cs="Arial"/>
          <w:sz w:val="24"/>
          <w:szCs w:val="24"/>
        </w:rPr>
        <w:t>.</w:t>
      </w:r>
      <w:r w:rsidRPr="00D42CDF">
        <w:rPr>
          <w:rFonts w:ascii="Arial" w:hAnsi="Arial" w:cs="Arial"/>
          <w:sz w:val="24"/>
          <w:szCs w:val="24"/>
        </w:rPr>
        <w:t>2019 года № 2</w:t>
      </w:r>
      <w:r w:rsidR="00EE381A" w:rsidRPr="00D42CDF">
        <w:rPr>
          <w:rFonts w:ascii="Arial" w:hAnsi="Arial" w:cs="Arial"/>
          <w:sz w:val="24"/>
          <w:szCs w:val="24"/>
        </w:rPr>
        <w:t>1</w:t>
      </w:r>
      <w:r w:rsidR="00232CD0">
        <w:rPr>
          <w:rFonts w:ascii="Arial" w:hAnsi="Arial" w:cs="Arial"/>
          <w:sz w:val="24"/>
          <w:szCs w:val="24"/>
        </w:rPr>
        <w:t>7</w:t>
      </w:r>
    </w:p>
    <w:p w:rsidR="002F029C" w:rsidRPr="00D42CDF" w:rsidRDefault="002F029C" w:rsidP="002F029C">
      <w:pPr>
        <w:widowControl w:val="0"/>
        <w:spacing w:after="0"/>
        <w:ind w:firstLine="567"/>
        <w:rPr>
          <w:rFonts w:ascii="Arial" w:hAnsi="Arial" w:cs="Arial"/>
          <w:sz w:val="24"/>
          <w:szCs w:val="24"/>
        </w:rPr>
      </w:pPr>
    </w:p>
    <w:p w:rsidR="002F029C" w:rsidRPr="00D42CDF" w:rsidRDefault="002F029C" w:rsidP="002F029C">
      <w:pPr>
        <w:widowControl w:val="0"/>
        <w:spacing w:after="0"/>
        <w:ind w:firstLine="567"/>
        <w:rPr>
          <w:rFonts w:ascii="Arial" w:hAnsi="Arial" w:cs="Arial"/>
          <w:sz w:val="24"/>
          <w:szCs w:val="24"/>
        </w:rPr>
      </w:pPr>
      <w:r w:rsidRPr="00D42CDF">
        <w:rPr>
          <w:rFonts w:ascii="Arial" w:hAnsi="Arial" w:cs="Arial"/>
          <w:sz w:val="24"/>
          <w:szCs w:val="24"/>
        </w:rPr>
        <w:t>«Приложение № 4</w:t>
      </w:r>
    </w:p>
    <w:p w:rsidR="002F029C" w:rsidRPr="00D42CDF" w:rsidRDefault="002F029C" w:rsidP="002F029C">
      <w:pPr>
        <w:widowControl w:val="0"/>
        <w:spacing w:after="0"/>
        <w:ind w:firstLine="567"/>
        <w:rPr>
          <w:rFonts w:ascii="Arial" w:hAnsi="Arial" w:cs="Arial"/>
          <w:sz w:val="24"/>
          <w:szCs w:val="24"/>
        </w:rPr>
      </w:pPr>
      <w:r w:rsidRPr="00D42CDF">
        <w:rPr>
          <w:rFonts w:ascii="Arial" w:hAnsi="Arial" w:cs="Arial"/>
          <w:sz w:val="24"/>
          <w:szCs w:val="24"/>
        </w:rPr>
        <w:t>к решению Совета</w:t>
      </w:r>
    </w:p>
    <w:p w:rsidR="002F029C" w:rsidRPr="00D42CDF" w:rsidRDefault="002F029C" w:rsidP="002F029C">
      <w:pPr>
        <w:widowControl w:val="0"/>
        <w:spacing w:after="0"/>
        <w:ind w:firstLine="567"/>
        <w:rPr>
          <w:rFonts w:ascii="Arial" w:hAnsi="Arial" w:cs="Arial"/>
          <w:sz w:val="24"/>
          <w:szCs w:val="24"/>
        </w:rPr>
      </w:pPr>
      <w:r w:rsidRPr="00D42CDF">
        <w:rPr>
          <w:rFonts w:ascii="Arial" w:hAnsi="Arial" w:cs="Arial"/>
          <w:sz w:val="24"/>
          <w:szCs w:val="24"/>
        </w:rPr>
        <w:t>Южненского сельского поселения</w:t>
      </w:r>
    </w:p>
    <w:p w:rsidR="002F029C" w:rsidRPr="00D42CDF" w:rsidRDefault="002F029C" w:rsidP="002F029C">
      <w:pPr>
        <w:widowControl w:val="0"/>
        <w:spacing w:after="0"/>
        <w:ind w:firstLine="567"/>
        <w:rPr>
          <w:rFonts w:ascii="Arial" w:hAnsi="Arial" w:cs="Arial"/>
          <w:sz w:val="24"/>
          <w:szCs w:val="24"/>
        </w:rPr>
      </w:pPr>
      <w:r w:rsidRPr="00D42CDF">
        <w:rPr>
          <w:rFonts w:ascii="Arial" w:hAnsi="Arial" w:cs="Arial"/>
          <w:sz w:val="24"/>
          <w:szCs w:val="24"/>
        </w:rPr>
        <w:t>Белореченского района</w:t>
      </w:r>
    </w:p>
    <w:p w:rsidR="002F029C" w:rsidRPr="00D42CDF" w:rsidRDefault="002F029C" w:rsidP="002F029C">
      <w:pPr>
        <w:widowControl w:val="0"/>
        <w:spacing w:after="0"/>
        <w:ind w:firstLine="567"/>
        <w:rPr>
          <w:rFonts w:ascii="Arial" w:hAnsi="Arial" w:cs="Arial"/>
          <w:sz w:val="24"/>
          <w:szCs w:val="24"/>
        </w:rPr>
      </w:pPr>
      <w:r w:rsidRPr="00D42CDF">
        <w:rPr>
          <w:rFonts w:ascii="Arial" w:hAnsi="Arial" w:cs="Arial"/>
          <w:sz w:val="24"/>
          <w:szCs w:val="24"/>
        </w:rPr>
        <w:t xml:space="preserve">от </w:t>
      </w:r>
      <w:r w:rsidRPr="00D42CDF">
        <w:rPr>
          <w:rFonts w:ascii="Arial" w:hAnsi="Arial" w:cs="Arial"/>
          <w:color w:val="000000"/>
          <w:sz w:val="24"/>
          <w:szCs w:val="24"/>
        </w:rPr>
        <w:t>20 декабря 2018 года № 179</w:t>
      </w:r>
    </w:p>
    <w:p w:rsidR="002F029C" w:rsidRPr="00D42CDF" w:rsidRDefault="002F029C" w:rsidP="002F029C">
      <w:pPr>
        <w:widowControl w:val="0"/>
        <w:spacing w:after="0"/>
        <w:ind w:firstLine="567"/>
        <w:rPr>
          <w:rFonts w:ascii="Arial" w:hAnsi="Arial" w:cs="Arial"/>
          <w:sz w:val="24"/>
          <w:szCs w:val="24"/>
        </w:rPr>
      </w:pPr>
      <w:proofErr w:type="gramStart"/>
      <w:r w:rsidRPr="00D42CDF">
        <w:rPr>
          <w:rFonts w:ascii="Arial" w:hAnsi="Arial" w:cs="Arial"/>
          <w:sz w:val="24"/>
          <w:szCs w:val="24"/>
        </w:rPr>
        <w:t xml:space="preserve">(в редакции решения Совета </w:t>
      </w:r>
      <w:proofErr w:type="gramEnd"/>
    </w:p>
    <w:p w:rsidR="002F029C" w:rsidRPr="00D42CDF" w:rsidRDefault="002F029C" w:rsidP="002F029C">
      <w:pPr>
        <w:widowControl w:val="0"/>
        <w:spacing w:after="0"/>
        <w:ind w:firstLine="567"/>
        <w:rPr>
          <w:rFonts w:ascii="Arial" w:hAnsi="Arial" w:cs="Arial"/>
          <w:sz w:val="24"/>
          <w:szCs w:val="24"/>
        </w:rPr>
      </w:pPr>
      <w:r w:rsidRPr="00D42CDF">
        <w:rPr>
          <w:rFonts w:ascii="Arial" w:hAnsi="Arial" w:cs="Arial"/>
          <w:sz w:val="24"/>
          <w:szCs w:val="24"/>
        </w:rPr>
        <w:t>Южненского сельского поселения</w:t>
      </w:r>
    </w:p>
    <w:p w:rsidR="002F029C" w:rsidRPr="00D42CDF" w:rsidRDefault="002F029C" w:rsidP="002F029C">
      <w:pPr>
        <w:widowControl w:val="0"/>
        <w:spacing w:after="0"/>
        <w:ind w:firstLine="567"/>
        <w:rPr>
          <w:rFonts w:ascii="Arial" w:hAnsi="Arial" w:cs="Arial"/>
          <w:sz w:val="24"/>
          <w:szCs w:val="24"/>
        </w:rPr>
      </w:pPr>
      <w:r w:rsidRPr="00D42CDF">
        <w:rPr>
          <w:rFonts w:ascii="Arial" w:hAnsi="Arial" w:cs="Arial"/>
          <w:sz w:val="24"/>
          <w:szCs w:val="24"/>
        </w:rPr>
        <w:t>Белореченского района</w:t>
      </w:r>
    </w:p>
    <w:p w:rsidR="002F029C" w:rsidRPr="00D42CDF" w:rsidRDefault="002F029C" w:rsidP="002F029C">
      <w:pPr>
        <w:widowControl w:val="0"/>
        <w:spacing w:after="0"/>
        <w:ind w:firstLine="567"/>
        <w:rPr>
          <w:rFonts w:ascii="Arial" w:hAnsi="Arial" w:cs="Arial"/>
          <w:sz w:val="24"/>
          <w:szCs w:val="24"/>
        </w:rPr>
      </w:pPr>
      <w:r w:rsidRPr="00D42CDF">
        <w:rPr>
          <w:rFonts w:ascii="Arial" w:hAnsi="Arial" w:cs="Arial"/>
          <w:sz w:val="24"/>
          <w:szCs w:val="24"/>
        </w:rPr>
        <w:t xml:space="preserve">от </w:t>
      </w:r>
      <w:r w:rsidR="00232CD0">
        <w:rPr>
          <w:rFonts w:ascii="Arial" w:hAnsi="Arial" w:cs="Arial"/>
          <w:sz w:val="24"/>
          <w:szCs w:val="24"/>
        </w:rPr>
        <w:t>05.09</w:t>
      </w:r>
      <w:r w:rsidRPr="00D42CDF">
        <w:rPr>
          <w:rFonts w:ascii="Arial" w:hAnsi="Arial" w:cs="Arial"/>
          <w:sz w:val="24"/>
          <w:szCs w:val="24"/>
        </w:rPr>
        <w:t>.2019 года №2</w:t>
      </w:r>
      <w:r w:rsidR="00EE381A" w:rsidRPr="00D42CDF">
        <w:rPr>
          <w:rFonts w:ascii="Arial" w:hAnsi="Arial" w:cs="Arial"/>
          <w:sz w:val="24"/>
          <w:szCs w:val="24"/>
        </w:rPr>
        <w:t>1</w:t>
      </w:r>
      <w:r w:rsidR="00232CD0">
        <w:rPr>
          <w:rFonts w:ascii="Arial" w:hAnsi="Arial" w:cs="Arial"/>
          <w:sz w:val="24"/>
          <w:szCs w:val="24"/>
        </w:rPr>
        <w:t>7</w:t>
      </w:r>
      <w:r w:rsidRPr="00D42CDF">
        <w:rPr>
          <w:rFonts w:ascii="Arial" w:hAnsi="Arial" w:cs="Arial"/>
          <w:sz w:val="24"/>
          <w:szCs w:val="24"/>
        </w:rPr>
        <w:t>)</w:t>
      </w:r>
    </w:p>
    <w:p w:rsidR="00C14A91" w:rsidRPr="00D42CDF" w:rsidRDefault="00C14A91" w:rsidP="002F029C">
      <w:pPr>
        <w:pStyle w:val="ac"/>
        <w:widowControl w:val="0"/>
        <w:tabs>
          <w:tab w:val="left" w:pos="851"/>
        </w:tabs>
        <w:ind w:firstLine="567"/>
        <w:jc w:val="both"/>
        <w:rPr>
          <w:rFonts w:ascii="Arial" w:hAnsi="Arial" w:cs="Arial"/>
          <w:sz w:val="24"/>
          <w:szCs w:val="24"/>
        </w:rPr>
      </w:pPr>
    </w:p>
    <w:p w:rsidR="002F029C" w:rsidRPr="00D42CDF" w:rsidRDefault="002F029C" w:rsidP="002F029C">
      <w:pPr>
        <w:pStyle w:val="ac"/>
        <w:widowControl w:val="0"/>
        <w:tabs>
          <w:tab w:val="left" w:pos="851"/>
        </w:tabs>
        <w:ind w:firstLine="567"/>
        <w:jc w:val="both"/>
        <w:rPr>
          <w:rFonts w:ascii="Arial" w:hAnsi="Arial" w:cs="Arial"/>
          <w:sz w:val="24"/>
          <w:szCs w:val="24"/>
        </w:rPr>
      </w:pPr>
    </w:p>
    <w:p w:rsidR="002F029C" w:rsidRPr="00D42CDF" w:rsidRDefault="002F029C" w:rsidP="002F029C">
      <w:pPr>
        <w:pStyle w:val="ac"/>
        <w:widowControl w:val="0"/>
        <w:tabs>
          <w:tab w:val="left" w:pos="851"/>
        </w:tabs>
        <w:ind w:firstLine="567"/>
        <w:jc w:val="center"/>
        <w:rPr>
          <w:rFonts w:ascii="Arial" w:hAnsi="Arial" w:cs="Arial"/>
          <w:sz w:val="24"/>
          <w:szCs w:val="24"/>
        </w:rPr>
      </w:pPr>
      <w:r w:rsidRPr="00D42CDF">
        <w:rPr>
          <w:rFonts w:ascii="Arial" w:hAnsi="Arial" w:cs="Arial"/>
          <w:b/>
          <w:bCs/>
          <w:sz w:val="24"/>
          <w:szCs w:val="24"/>
        </w:rPr>
        <w:t>Распределение бюджетных ассигнований бюджета Южненского</w:t>
      </w:r>
    </w:p>
    <w:p w:rsidR="002F029C" w:rsidRPr="00D42CDF" w:rsidRDefault="002F029C" w:rsidP="002F029C">
      <w:pPr>
        <w:pStyle w:val="ac"/>
        <w:widowControl w:val="0"/>
        <w:tabs>
          <w:tab w:val="left" w:pos="851"/>
        </w:tabs>
        <w:ind w:firstLine="567"/>
        <w:jc w:val="center"/>
        <w:rPr>
          <w:rFonts w:ascii="Arial" w:hAnsi="Arial" w:cs="Arial"/>
          <w:sz w:val="24"/>
          <w:szCs w:val="24"/>
        </w:rPr>
      </w:pPr>
      <w:r w:rsidRPr="00D42CDF">
        <w:rPr>
          <w:rFonts w:ascii="Arial" w:hAnsi="Arial" w:cs="Arial"/>
          <w:b/>
          <w:bCs/>
          <w:sz w:val="24"/>
          <w:szCs w:val="24"/>
        </w:rPr>
        <w:t>сельского поселения Белореченского района по разделам и</w:t>
      </w:r>
    </w:p>
    <w:p w:rsidR="002F029C" w:rsidRPr="00D42CDF" w:rsidRDefault="002F029C" w:rsidP="002F029C">
      <w:pPr>
        <w:pStyle w:val="ac"/>
        <w:widowControl w:val="0"/>
        <w:tabs>
          <w:tab w:val="left" w:pos="851"/>
        </w:tabs>
        <w:ind w:firstLine="567"/>
        <w:jc w:val="center"/>
        <w:rPr>
          <w:rFonts w:ascii="Arial" w:hAnsi="Arial" w:cs="Arial"/>
          <w:sz w:val="24"/>
          <w:szCs w:val="24"/>
        </w:rPr>
      </w:pPr>
      <w:r w:rsidRPr="00D42CDF">
        <w:rPr>
          <w:rFonts w:ascii="Arial" w:hAnsi="Arial" w:cs="Arial"/>
          <w:b/>
          <w:bCs/>
          <w:sz w:val="24"/>
          <w:szCs w:val="24"/>
        </w:rPr>
        <w:t>подразделам классификации расходов бюджетов на 2019 год</w:t>
      </w:r>
    </w:p>
    <w:p w:rsidR="002F029C" w:rsidRPr="00D42CDF" w:rsidRDefault="002F029C" w:rsidP="002F029C">
      <w:pPr>
        <w:pStyle w:val="ac"/>
        <w:widowControl w:val="0"/>
        <w:tabs>
          <w:tab w:val="left" w:pos="851"/>
        </w:tabs>
        <w:ind w:firstLine="567"/>
        <w:jc w:val="both"/>
        <w:rPr>
          <w:rFonts w:ascii="Arial" w:hAnsi="Arial" w:cs="Arial"/>
          <w:sz w:val="24"/>
          <w:szCs w:val="24"/>
        </w:rPr>
      </w:pPr>
    </w:p>
    <w:tbl>
      <w:tblPr>
        <w:tblW w:w="97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3"/>
        <w:gridCol w:w="4520"/>
        <w:gridCol w:w="1034"/>
        <w:gridCol w:w="1250"/>
        <w:gridCol w:w="1990"/>
      </w:tblGrid>
      <w:tr w:rsidR="002F029C" w:rsidRPr="00D42CDF" w:rsidTr="002F029C">
        <w:trPr>
          <w:trHeight w:val="20"/>
        </w:trPr>
        <w:tc>
          <w:tcPr>
            <w:tcW w:w="993"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4520"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 </w:t>
            </w:r>
          </w:p>
        </w:tc>
        <w:tc>
          <w:tcPr>
            <w:tcW w:w="103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125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1990" w:type="dxa"/>
            <w:shd w:val="clear" w:color="000000" w:fill="FFFFFF"/>
            <w:noWrap/>
            <w:vAlign w:val="bottom"/>
            <w:hideMark/>
          </w:tcPr>
          <w:p w:rsidR="002F029C" w:rsidRPr="00D42CDF" w:rsidRDefault="002F029C" w:rsidP="002F029C">
            <w:pPr>
              <w:widowControl w:val="0"/>
              <w:spacing w:after="0" w:line="240" w:lineRule="auto"/>
              <w:rPr>
                <w:rFonts w:ascii="Arial" w:hAnsi="Arial" w:cs="Arial"/>
                <w:sz w:val="24"/>
                <w:szCs w:val="24"/>
              </w:rPr>
            </w:pPr>
            <w:r w:rsidRPr="00D42CDF">
              <w:rPr>
                <w:rFonts w:ascii="Arial" w:hAnsi="Arial" w:cs="Arial"/>
                <w:sz w:val="24"/>
                <w:szCs w:val="24"/>
              </w:rPr>
              <w:t>(руб. коп.)</w:t>
            </w:r>
          </w:p>
        </w:tc>
      </w:tr>
      <w:tr w:rsidR="002F029C" w:rsidRPr="00D42CDF" w:rsidTr="002F029C">
        <w:trPr>
          <w:trHeight w:val="20"/>
        </w:trPr>
        <w:tc>
          <w:tcPr>
            <w:tcW w:w="993" w:type="dxa"/>
            <w:vMerge w:val="restart"/>
            <w:shd w:val="clear" w:color="000000" w:fill="FFFFFF"/>
            <w:vAlign w:val="center"/>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xml:space="preserve">№ </w:t>
            </w:r>
            <w:proofErr w:type="gramStart"/>
            <w:r w:rsidRPr="00D42CDF">
              <w:rPr>
                <w:rFonts w:ascii="Arial" w:hAnsi="Arial" w:cs="Arial"/>
                <w:sz w:val="24"/>
                <w:szCs w:val="24"/>
              </w:rPr>
              <w:t>п</w:t>
            </w:r>
            <w:proofErr w:type="gramEnd"/>
            <w:r w:rsidRPr="00D42CDF">
              <w:rPr>
                <w:rFonts w:ascii="Arial" w:hAnsi="Arial" w:cs="Arial"/>
                <w:sz w:val="24"/>
                <w:szCs w:val="24"/>
              </w:rPr>
              <w:t xml:space="preserve">/п </w:t>
            </w:r>
          </w:p>
        </w:tc>
        <w:tc>
          <w:tcPr>
            <w:tcW w:w="4520" w:type="dxa"/>
            <w:vMerge w:val="restart"/>
            <w:shd w:val="clear" w:color="000000" w:fill="FFFFFF"/>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Наименование</w:t>
            </w:r>
          </w:p>
        </w:tc>
        <w:tc>
          <w:tcPr>
            <w:tcW w:w="2284" w:type="dxa"/>
            <w:gridSpan w:val="2"/>
            <w:shd w:val="clear" w:color="000000" w:fill="FFFFFF"/>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Коды бюджетной классификации</w:t>
            </w:r>
          </w:p>
        </w:tc>
        <w:tc>
          <w:tcPr>
            <w:tcW w:w="1990" w:type="dxa"/>
            <w:vMerge w:val="restart"/>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Сумма</w:t>
            </w:r>
          </w:p>
        </w:tc>
      </w:tr>
      <w:tr w:rsidR="002F029C" w:rsidRPr="00D42CDF" w:rsidTr="002F029C">
        <w:trPr>
          <w:trHeight w:val="20"/>
        </w:trPr>
        <w:tc>
          <w:tcPr>
            <w:tcW w:w="993" w:type="dxa"/>
            <w:vMerge/>
            <w:vAlign w:val="center"/>
            <w:hideMark/>
          </w:tcPr>
          <w:p w:rsidR="002F029C" w:rsidRPr="00D42CDF" w:rsidRDefault="002F029C" w:rsidP="002F029C">
            <w:pPr>
              <w:widowControl w:val="0"/>
              <w:spacing w:after="0" w:line="240" w:lineRule="auto"/>
              <w:rPr>
                <w:rFonts w:ascii="Arial" w:hAnsi="Arial" w:cs="Arial"/>
                <w:sz w:val="24"/>
                <w:szCs w:val="24"/>
              </w:rPr>
            </w:pPr>
          </w:p>
        </w:tc>
        <w:tc>
          <w:tcPr>
            <w:tcW w:w="4520" w:type="dxa"/>
            <w:vMerge/>
            <w:vAlign w:val="center"/>
            <w:hideMark/>
          </w:tcPr>
          <w:p w:rsidR="002F029C" w:rsidRPr="00D42CDF" w:rsidRDefault="002F029C" w:rsidP="002F029C">
            <w:pPr>
              <w:widowControl w:val="0"/>
              <w:spacing w:after="0" w:line="240" w:lineRule="auto"/>
              <w:jc w:val="center"/>
              <w:rPr>
                <w:rFonts w:ascii="Arial" w:hAnsi="Arial" w:cs="Arial"/>
                <w:sz w:val="24"/>
                <w:szCs w:val="24"/>
              </w:rPr>
            </w:pPr>
          </w:p>
        </w:tc>
        <w:tc>
          <w:tcPr>
            <w:tcW w:w="1034"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Раздел</w:t>
            </w:r>
          </w:p>
        </w:tc>
        <w:tc>
          <w:tcPr>
            <w:tcW w:w="1250"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sz w:val="24"/>
                <w:szCs w:val="24"/>
              </w:rPr>
            </w:pPr>
            <w:proofErr w:type="spellStart"/>
            <w:proofErr w:type="gramStart"/>
            <w:r w:rsidRPr="00D42CDF">
              <w:rPr>
                <w:rFonts w:ascii="Arial" w:hAnsi="Arial" w:cs="Arial"/>
                <w:sz w:val="24"/>
                <w:szCs w:val="24"/>
              </w:rPr>
              <w:t>Подраз-дел</w:t>
            </w:r>
            <w:proofErr w:type="spellEnd"/>
            <w:proofErr w:type="gramEnd"/>
          </w:p>
        </w:tc>
        <w:tc>
          <w:tcPr>
            <w:tcW w:w="1990" w:type="dxa"/>
            <w:vMerge/>
            <w:vAlign w:val="center"/>
            <w:hideMark/>
          </w:tcPr>
          <w:p w:rsidR="002F029C" w:rsidRPr="00D42CDF" w:rsidRDefault="002F029C" w:rsidP="002F029C">
            <w:pPr>
              <w:widowControl w:val="0"/>
              <w:spacing w:after="0" w:line="240" w:lineRule="auto"/>
              <w:rPr>
                <w:rFonts w:ascii="Arial" w:hAnsi="Arial" w:cs="Arial"/>
                <w:sz w:val="24"/>
                <w:szCs w:val="24"/>
              </w:rPr>
            </w:pPr>
          </w:p>
        </w:tc>
      </w:tr>
      <w:tr w:rsidR="002F029C" w:rsidRPr="00D42CDF" w:rsidTr="002F029C">
        <w:trPr>
          <w:trHeight w:val="20"/>
        </w:trPr>
        <w:tc>
          <w:tcPr>
            <w:tcW w:w="993" w:type="dxa"/>
            <w:shd w:val="clear" w:color="000000" w:fill="FFFFFF"/>
            <w:vAlign w:val="center"/>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1</w:t>
            </w:r>
          </w:p>
        </w:tc>
        <w:tc>
          <w:tcPr>
            <w:tcW w:w="4520"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2</w:t>
            </w:r>
          </w:p>
        </w:tc>
        <w:tc>
          <w:tcPr>
            <w:tcW w:w="1034"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3</w:t>
            </w:r>
          </w:p>
        </w:tc>
        <w:tc>
          <w:tcPr>
            <w:tcW w:w="1250"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4</w:t>
            </w:r>
          </w:p>
        </w:tc>
        <w:tc>
          <w:tcPr>
            <w:tcW w:w="199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w:t>
            </w:r>
          </w:p>
        </w:tc>
      </w:tr>
      <w:tr w:rsidR="002F029C" w:rsidRPr="00D42CDF" w:rsidTr="002F029C">
        <w:trPr>
          <w:trHeight w:val="20"/>
        </w:trPr>
        <w:tc>
          <w:tcPr>
            <w:tcW w:w="993"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4520"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bCs/>
                <w:sz w:val="24"/>
                <w:szCs w:val="24"/>
              </w:rPr>
            </w:pPr>
            <w:r w:rsidRPr="00D42CDF">
              <w:rPr>
                <w:rFonts w:ascii="Arial" w:hAnsi="Arial" w:cs="Arial"/>
                <w:bCs/>
                <w:sz w:val="24"/>
                <w:szCs w:val="24"/>
              </w:rPr>
              <w:t xml:space="preserve">ВСЕГО </w:t>
            </w:r>
          </w:p>
        </w:tc>
        <w:tc>
          <w:tcPr>
            <w:tcW w:w="1034"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p>
        </w:tc>
        <w:tc>
          <w:tcPr>
            <w:tcW w:w="1250"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p>
        </w:tc>
        <w:tc>
          <w:tcPr>
            <w:tcW w:w="1990"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bCs/>
                <w:sz w:val="24"/>
                <w:szCs w:val="24"/>
              </w:rPr>
            </w:pPr>
            <w:r w:rsidRPr="00D42CDF">
              <w:rPr>
                <w:rFonts w:ascii="Arial" w:hAnsi="Arial" w:cs="Arial"/>
                <w:bCs/>
                <w:sz w:val="24"/>
                <w:szCs w:val="24"/>
              </w:rPr>
              <w:t>27 844 885,29</w:t>
            </w:r>
          </w:p>
        </w:tc>
      </w:tr>
      <w:tr w:rsidR="002F029C" w:rsidRPr="00D42CDF" w:rsidTr="002F029C">
        <w:trPr>
          <w:trHeight w:val="20"/>
        </w:trPr>
        <w:tc>
          <w:tcPr>
            <w:tcW w:w="993" w:type="dxa"/>
            <w:shd w:val="clear" w:color="000000" w:fill="FFFFFF"/>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1</w:t>
            </w:r>
          </w:p>
        </w:tc>
        <w:tc>
          <w:tcPr>
            <w:tcW w:w="4520"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bCs/>
                <w:sz w:val="24"/>
                <w:szCs w:val="24"/>
              </w:rPr>
            </w:pPr>
            <w:r w:rsidRPr="00D42CDF">
              <w:rPr>
                <w:rFonts w:ascii="Arial" w:hAnsi="Arial" w:cs="Arial"/>
                <w:bCs/>
                <w:sz w:val="24"/>
                <w:szCs w:val="24"/>
              </w:rPr>
              <w:t>Общегосударственные вопросы</w:t>
            </w:r>
          </w:p>
        </w:tc>
        <w:tc>
          <w:tcPr>
            <w:tcW w:w="1034"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01</w:t>
            </w:r>
          </w:p>
        </w:tc>
        <w:tc>
          <w:tcPr>
            <w:tcW w:w="125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00</w:t>
            </w:r>
          </w:p>
        </w:tc>
        <w:tc>
          <w:tcPr>
            <w:tcW w:w="1990" w:type="dxa"/>
            <w:shd w:val="clear" w:color="000000" w:fill="FFFFFF"/>
            <w:noWrap/>
            <w:vAlign w:val="bottom"/>
            <w:hideMark/>
          </w:tcPr>
          <w:p w:rsidR="002F029C" w:rsidRPr="00D42CDF" w:rsidRDefault="002F029C" w:rsidP="00EE381A">
            <w:pPr>
              <w:widowControl w:val="0"/>
              <w:spacing w:after="0" w:line="240" w:lineRule="auto"/>
              <w:jc w:val="right"/>
              <w:rPr>
                <w:rFonts w:ascii="Arial" w:hAnsi="Arial" w:cs="Arial"/>
                <w:bCs/>
                <w:sz w:val="24"/>
                <w:szCs w:val="24"/>
              </w:rPr>
            </w:pPr>
            <w:r w:rsidRPr="00D42CDF">
              <w:rPr>
                <w:rFonts w:ascii="Arial" w:hAnsi="Arial" w:cs="Arial"/>
                <w:bCs/>
                <w:sz w:val="24"/>
                <w:szCs w:val="24"/>
              </w:rPr>
              <w:t>6</w:t>
            </w:r>
            <w:r w:rsidR="00EE381A" w:rsidRPr="00D42CDF">
              <w:rPr>
                <w:rFonts w:ascii="Arial" w:hAnsi="Arial" w:cs="Arial"/>
                <w:bCs/>
                <w:sz w:val="24"/>
                <w:szCs w:val="24"/>
              </w:rPr>
              <w:t> 779 942</w:t>
            </w:r>
            <w:r w:rsidRPr="00D42CDF">
              <w:rPr>
                <w:rFonts w:ascii="Arial" w:hAnsi="Arial" w:cs="Arial"/>
                <w:bCs/>
                <w:sz w:val="24"/>
                <w:szCs w:val="24"/>
              </w:rPr>
              <w:t>,00</w:t>
            </w:r>
          </w:p>
        </w:tc>
      </w:tr>
      <w:tr w:rsidR="002F029C" w:rsidRPr="00D42CDF" w:rsidTr="002F029C">
        <w:trPr>
          <w:trHeight w:val="20"/>
        </w:trPr>
        <w:tc>
          <w:tcPr>
            <w:tcW w:w="993"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4520"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Функционирование высшего должностного лица субъекта Российской Федерации и муниципального образования</w:t>
            </w:r>
          </w:p>
        </w:tc>
        <w:tc>
          <w:tcPr>
            <w:tcW w:w="103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01</w:t>
            </w:r>
          </w:p>
        </w:tc>
        <w:tc>
          <w:tcPr>
            <w:tcW w:w="125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02</w:t>
            </w:r>
          </w:p>
        </w:tc>
        <w:tc>
          <w:tcPr>
            <w:tcW w:w="1990"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794 413,00</w:t>
            </w:r>
          </w:p>
        </w:tc>
      </w:tr>
      <w:tr w:rsidR="002F029C" w:rsidRPr="00D42CDF" w:rsidTr="002F029C">
        <w:trPr>
          <w:trHeight w:val="20"/>
        </w:trPr>
        <w:tc>
          <w:tcPr>
            <w:tcW w:w="993"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4520"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3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01</w:t>
            </w:r>
          </w:p>
        </w:tc>
        <w:tc>
          <w:tcPr>
            <w:tcW w:w="125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03</w:t>
            </w:r>
          </w:p>
        </w:tc>
        <w:tc>
          <w:tcPr>
            <w:tcW w:w="1990"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1 000,00</w:t>
            </w:r>
          </w:p>
        </w:tc>
      </w:tr>
      <w:tr w:rsidR="002F029C" w:rsidRPr="00D42CDF" w:rsidTr="002F029C">
        <w:trPr>
          <w:trHeight w:val="20"/>
        </w:trPr>
        <w:tc>
          <w:tcPr>
            <w:tcW w:w="993"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4520"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3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01</w:t>
            </w:r>
          </w:p>
        </w:tc>
        <w:tc>
          <w:tcPr>
            <w:tcW w:w="125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04</w:t>
            </w:r>
          </w:p>
        </w:tc>
        <w:tc>
          <w:tcPr>
            <w:tcW w:w="1990"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4 896 387,00</w:t>
            </w:r>
          </w:p>
        </w:tc>
      </w:tr>
      <w:tr w:rsidR="002F029C" w:rsidRPr="00D42CDF" w:rsidTr="002F029C">
        <w:trPr>
          <w:trHeight w:val="20"/>
        </w:trPr>
        <w:tc>
          <w:tcPr>
            <w:tcW w:w="993"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4520"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103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01</w:t>
            </w:r>
          </w:p>
        </w:tc>
        <w:tc>
          <w:tcPr>
            <w:tcW w:w="125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06</w:t>
            </w:r>
          </w:p>
        </w:tc>
        <w:tc>
          <w:tcPr>
            <w:tcW w:w="1990"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8 000,00</w:t>
            </w:r>
          </w:p>
        </w:tc>
      </w:tr>
      <w:tr w:rsidR="002F029C" w:rsidRPr="00D42CDF" w:rsidTr="002F029C">
        <w:trPr>
          <w:trHeight w:val="20"/>
        </w:trPr>
        <w:tc>
          <w:tcPr>
            <w:tcW w:w="993"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4520"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Обеспечение проведения выборов и референдумов</w:t>
            </w:r>
          </w:p>
        </w:tc>
        <w:tc>
          <w:tcPr>
            <w:tcW w:w="103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01</w:t>
            </w:r>
          </w:p>
        </w:tc>
        <w:tc>
          <w:tcPr>
            <w:tcW w:w="125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07</w:t>
            </w:r>
          </w:p>
        </w:tc>
        <w:tc>
          <w:tcPr>
            <w:tcW w:w="1990"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500 000,00</w:t>
            </w:r>
          </w:p>
        </w:tc>
      </w:tr>
      <w:tr w:rsidR="002F029C" w:rsidRPr="00D42CDF" w:rsidTr="002F029C">
        <w:trPr>
          <w:trHeight w:val="20"/>
        </w:trPr>
        <w:tc>
          <w:tcPr>
            <w:tcW w:w="993"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4520"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Резервные фонды</w:t>
            </w:r>
          </w:p>
        </w:tc>
        <w:tc>
          <w:tcPr>
            <w:tcW w:w="103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01</w:t>
            </w:r>
          </w:p>
        </w:tc>
        <w:tc>
          <w:tcPr>
            <w:tcW w:w="125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11</w:t>
            </w:r>
          </w:p>
        </w:tc>
        <w:tc>
          <w:tcPr>
            <w:tcW w:w="1990"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50 000,00</w:t>
            </w:r>
          </w:p>
        </w:tc>
      </w:tr>
      <w:tr w:rsidR="002F029C" w:rsidRPr="00D42CDF" w:rsidTr="002F029C">
        <w:trPr>
          <w:trHeight w:val="20"/>
        </w:trPr>
        <w:tc>
          <w:tcPr>
            <w:tcW w:w="993"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4520"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Другие общегосударственные вопросы</w:t>
            </w:r>
          </w:p>
        </w:tc>
        <w:tc>
          <w:tcPr>
            <w:tcW w:w="103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01</w:t>
            </w:r>
          </w:p>
        </w:tc>
        <w:tc>
          <w:tcPr>
            <w:tcW w:w="125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13</w:t>
            </w:r>
          </w:p>
        </w:tc>
        <w:tc>
          <w:tcPr>
            <w:tcW w:w="1990" w:type="dxa"/>
            <w:shd w:val="clear" w:color="000000" w:fill="FFFFFF"/>
            <w:noWrap/>
            <w:vAlign w:val="bottom"/>
            <w:hideMark/>
          </w:tcPr>
          <w:p w:rsidR="002F029C" w:rsidRPr="00D42CDF" w:rsidRDefault="00EE381A" w:rsidP="002F029C">
            <w:pPr>
              <w:widowControl w:val="0"/>
              <w:spacing w:after="0" w:line="240" w:lineRule="auto"/>
              <w:jc w:val="right"/>
              <w:rPr>
                <w:rFonts w:ascii="Arial" w:hAnsi="Arial" w:cs="Arial"/>
                <w:sz w:val="24"/>
                <w:szCs w:val="24"/>
              </w:rPr>
            </w:pPr>
            <w:r w:rsidRPr="00D42CDF">
              <w:rPr>
                <w:rFonts w:ascii="Arial" w:hAnsi="Arial" w:cs="Arial"/>
                <w:sz w:val="24"/>
                <w:szCs w:val="24"/>
              </w:rPr>
              <w:t>530 142</w:t>
            </w:r>
            <w:r w:rsidR="002F029C" w:rsidRPr="00D42CDF">
              <w:rPr>
                <w:rFonts w:ascii="Arial" w:hAnsi="Arial" w:cs="Arial"/>
                <w:sz w:val="24"/>
                <w:szCs w:val="24"/>
              </w:rPr>
              <w:t>,00</w:t>
            </w:r>
          </w:p>
        </w:tc>
      </w:tr>
      <w:tr w:rsidR="002F029C" w:rsidRPr="00D42CDF" w:rsidTr="002F029C">
        <w:trPr>
          <w:trHeight w:val="20"/>
        </w:trPr>
        <w:tc>
          <w:tcPr>
            <w:tcW w:w="993"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2</w:t>
            </w:r>
          </w:p>
        </w:tc>
        <w:tc>
          <w:tcPr>
            <w:tcW w:w="4520"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bCs/>
                <w:sz w:val="24"/>
                <w:szCs w:val="24"/>
              </w:rPr>
            </w:pPr>
            <w:r w:rsidRPr="00D42CDF">
              <w:rPr>
                <w:rFonts w:ascii="Arial" w:hAnsi="Arial" w:cs="Arial"/>
                <w:bCs/>
                <w:sz w:val="24"/>
                <w:szCs w:val="24"/>
              </w:rPr>
              <w:t>Национальная оборона</w:t>
            </w:r>
          </w:p>
        </w:tc>
        <w:tc>
          <w:tcPr>
            <w:tcW w:w="103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02</w:t>
            </w:r>
          </w:p>
        </w:tc>
        <w:tc>
          <w:tcPr>
            <w:tcW w:w="125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00</w:t>
            </w:r>
          </w:p>
        </w:tc>
        <w:tc>
          <w:tcPr>
            <w:tcW w:w="1990" w:type="dxa"/>
            <w:shd w:val="clear" w:color="000000" w:fill="FFFFFF"/>
            <w:noWrap/>
            <w:vAlign w:val="bottom"/>
            <w:hideMark/>
          </w:tcPr>
          <w:p w:rsidR="002F029C" w:rsidRPr="00D42CDF" w:rsidRDefault="00790524" w:rsidP="002F029C">
            <w:pPr>
              <w:widowControl w:val="0"/>
              <w:spacing w:after="0" w:line="240" w:lineRule="auto"/>
              <w:jc w:val="right"/>
              <w:rPr>
                <w:rFonts w:ascii="Arial" w:hAnsi="Arial" w:cs="Arial"/>
                <w:bCs/>
                <w:sz w:val="24"/>
                <w:szCs w:val="24"/>
              </w:rPr>
            </w:pPr>
            <w:r w:rsidRPr="00D42CDF">
              <w:rPr>
                <w:rFonts w:ascii="Arial" w:hAnsi="Arial" w:cs="Arial"/>
                <w:bCs/>
                <w:sz w:val="24"/>
                <w:szCs w:val="24"/>
              </w:rPr>
              <w:t>499 896</w:t>
            </w:r>
            <w:r w:rsidR="002F029C" w:rsidRPr="00D42CDF">
              <w:rPr>
                <w:rFonts w:ascii="Arial" w:hAnsi="Arial" w:cs="Arial"/>
                <w:bCs/>
                <w:sz w:val="24"/>
                <w:szCs w:val="24"/>
              </w:rPr>
              <w:t>,00</w:t>
            </w:r>
          </w:p>
        </w:tc>
      </w:tr>
      <w:tr w:rsidR="002F029C" w:rsidRPr="00D42CDF" w:rsidTr="002F029C">
        <w:trPr>
          <w:trHeight w:val="20"/>
        </w:trPr>
        <w:tc>
          <w:tcPr>
            <w:tcW w:w="993" w:type="dxa"/>
            <w:shd w:val="clear" w:color="000000" w:fill="FFFFFF"/>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4520" w:type="dxa"/>
            <w:shd w:val="clear" w:color="000000" w:fill="FFFFFF"/>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Мобилизационная и вневойсковая подготовка</w:t>
            </w:r>
          </w:p>
        </w:tc>
        <w:tc>
          <w:tcPr>
            <w:tcW w:w="103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02</w:t>
            </w:r>
          </w:p>
        </w:tc>
        <w:tc>
          <w:tcPr>
            <w:tcW w:w="125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03</w:t>
            </w:r>
          </w:p>
        </w:tc>
        <w:tc>
          <w:tcPr>
            <w:tcW w:w="1990" w:type="dxa"/>
            <w:shd w:val="clear" w:color="000000" w:fill="FFFFFF"/>
            <w:noWrap/>
            <w:vAlign w:val="bottom"/>
            <w:hideMark/>
          </w:tcPr>
          <w:p w:rsidR="002F029C" w:rsidRPr="00D42CDF" w:rsidRDefault="00790524" w:rsidP="002F029C">
            <w:pPr>
              <w:widowControl w:val="0"/>
              <w:spacing w:after="0" w:line="240" w:lineRule="auto"/>
              <w:jc w:val="right"/>
              <w:rPr>
                <w:rFonts w:ascii="Arial" w:hAnsi="Arial" w:cs="Arial"/>
                <w:sz w:val="24"/>
                <w:szCs w:val="24"/>
              </w:rPr>
            </w:pPr>
            <w:r w:rsidRPr="00D42CDF">
              <w:rPr>
                <w:rFonts w:ascii="Arial" w:hAnsi="Arial" w:cs="Arial"/>
                <w:sz w:val="24"/>
                <w:szCs w:val="24"/>
              </w:rPr>
              <w:t>499 896</w:t>
            </w:r>
            <w:r w:rsidR="002F029C" w:rsidRPr="00D42CDF">
              <w:rPr>
                <w:rFonts w:ascii="Arial" w:hAnsi="Arial" w:cs="Arial"/>
                <w:sz w:val="24"/>
                <w:szCs w:val="24"/>
              </w:rPr>
              <w:t>,00</w:t>
            </w:r>
          </w:p>
        </w:tc>
      </w:tr>
      <w:tr w:rsidR="002F029C" w:rsidRPr="00D42CDF" w:rsidTr="002F029C">
        <w:trPr>
          <w:trHeight w:val="20"/>
        </w:trPr>
        <w:tc>
          <w:tcPr>
            <w:tcW w:w="993" w:type="dxa"/>
            <w:shd w:val="clear" w:color="000000" w:fill="FFFFFF"/>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3</w:t>
            </w:r>
          </w:p>
        </w:tc>
        <w:tc>
          <w:tcPr>
            <w:tcW w:w="4520"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bCs/>
                <w:sz w:val="24"/>
                <w:szCs w:val="24"/>
              </w:rPr>
            </w:pPr>
            <w:r w:rsidRPr="00D42CDF">
              <w:rPr>
                <w:rFonts w:ascii="Arial" w:hAnsi="Arial" w:cs="Arial"/>
                <w:bCs/>
                <w:sz w:val="24"/>
                <w:szCs w:val="24"/>
              </w:rPr>
              <w:t>Национальная безопасность и правоохранительная деятельность</w:t>
            </w:r>
          </w:p>
        </w:tc>
        <w:tc>
          <w:tcPr>
            <w:tcW w:w="103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03</w:t>
            </w:r>
          </w:p>
        </w:tc>
        <w:tc>
          <w:tcPr>
            <w:tcW w:w="125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00</w:t>
            </w:r>
          </w:p>
        </w:tc>
        <w:tc>
          <w:tcPr>
            <w:tcW w:w="1990" w:type="dxa"/>
            <w:shd w:val="clear" w:color="000000" w:fill="FFFFFF"/>
            <w:noWrap/>
            <w:vAlign w:val="bottom"/>
            <w:hideMark/>
          </w:tcPr>
          <w:p w:rsidR="002F029C" w:rsidRPr="00D42CDF" w:rsidRDefault="00FD3660" w:rsidP="002F029C">
            <w:pPr>
              <w:widowControl w:val="0"/>
              <w:spacing w:after="0" w:line="240" w:lineRule="auto"/>
              <w:jc w:val="right"/>
              <w:rPr>
                <w:rFonts w:ascii="Arial" w:hAnsi="Arial" w:cs="Arial"/>
                <w:bCs/>
                <w:sz w:val="24"/>
                <w:szCs w:val="24"/>
              </w:rPr>
            </w:pPr>
            <w:r>
              <w:rPr>
                <w:rFonts w:ascii="Arial" w:hAnsi="Arial" w:cs="Arial"/>
                <w:bCs/>
                <w:sz w:val="24"/>
                <w:szCs w:val="24"/>
              </w:rPr>
              <w:t>456 439</w:t>
            </w:r>
            <w:r w:rsidR="002F785B" w:rsidRPr="00D42CDF">
              <w:rPr>
                <w:rFonts w:ascii="Arial" w:hAnsi="Arial" w:cs="Arial"/>
                <w:bCs/>
                <w:sz w:val="24"/>
                <w:szCs w:val="24"/>
              </w:rPr>
              <w:t>,18</w:t>
            </w:r>
          </w:p>
        </w:tc>
      </w:tr>
      <w:tr w:rsidR="002F029C" w:rsidRPr="00D42CDF" w:rsidTr="002F029C">
        <w:trPr>
          <w:trHeight w:val="20"/>
        </w:trPr>
        <w:tc>
          <w:tcPr>
            <w:tcW w:w="993"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4520"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Защита населения и территории от чрезвычайных ситуаций природного и техногенного характера, гражданская оборона</w:t>
            </w:r>
          </w:p>
        </w:tc>
        <w:tc>
          <w:tcPr>
            <w:tcW w:w="103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03</w:t>
            </w:r>
          </w:p>
        </w:tc>
        <w:tc>
          <w:tcPr>
            <w:tcW w:w="125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09</w:t>
            </w:r>
          </w:p>
        </w:tc>
        <w:tc>
          <w:tcPr>
            <w:tcW w:w="1990" w:type="dxa"/>
            <w:shd w:val="clear" w:color="000000" w:fill="FFFFFF"/>
            <w:noWrap/>
            <w:vAlign w:val="bottom"/>
            <w:hideMark/>
          </w:tcPr>
          <w:p w:rsidR="002F029C" w:rsidRPr="00D42CDF" w:rsidRDefault="00790524" w:rsidP="002F029C">
            <w:pPr>
              <w:widowControl w:val="0"/>
              <w:spacing w:after="0" w:line="240" w:lineRule="auto"/>
              <w:jc w:val="right"/>
              <w:rPr>
                <w:rFonts w:ascii="Arial" w:hAnsi="Arial" w:cs="Arial"/>
                <w:sz w:val="24"/>
                <w:szCs w:val="24"/>
              </w:rPr>
            </w:pPr>
            <w:r w:rsidRPr="00D42CDF">
              <w:rPr>
                <w:rFonts w:ascii="Arial" w:hAnsi="Arial" w:cs="Arial"/>
                <w:sz w:val="24"/>
                <w:szCs w:val="24"/>
              </w:rPr>
              <w:t>5</w:t>
            </w:r>
            <w:r w:rsidR="002F029C" w:rsidRPr="00D42CDF">
              <w:rPr>
                <w:rFonts w:ascii="Arial" w:hAnsi="Arial" w:cs="Arial"/>
                <w:sz w:val="24"/>
                <w:szCs w:val="24"/>
              </w:rPr>
              <w:t>0 000,00</w:t>
            </w:r>
          </w:p>
        </w:tc>
      </w:tr>
      <w:tr w:rsidR="002F029C" w:rsidRPr="00D42CDF" w:rsidTr="002F029C">
        <w:trPr>
          <w:trHeight w:val="20"/>
        </w:trPr>
        <w:tc>
          <w:tcPr>
            <w:tcW w:w="993"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4520"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Обеспечение пожарной безопасности</w:t>
            </w:r>
          </w:p>
        </w:tc>
        <w:tc>
          <w:tcPr>
            <w:tcW w:w="103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03</w:t>
            </w:r>
          </w:p>
        </w:tc>
        <w:tc>
          <w:tcPr>
            <w:tcW w:w="125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10</w:t>
            </w:r>
          </w:p>
        </w:tc>
        <w:tc>
          <w:tcPr>
            <w:tcW w:w="1990" w:type="dxa"/>
            <w:shd w:val="clear" w:color="000000" w:fill="FFFFFF"/>
            <w:noWrap/>
            <w:vAlign w:val="bottom"/>
            <w:hideMark/>
          </w:tcPr>
          <w:p w:rsidR="002F029C" w:rsidRPr="00D42CDF" w:rsidRDefault="00FD3660" w:rsidP="002F785B">
            <w:pPr>
              <w:widowControl w:val="0"/>
              <w:spacing w:after="0" w:line="240" w:lineRule="auto"/>
              <w:jc w:val="right"/>
              <w:rPr>
                <w:rFonts w:ascii="Arial" w:hAnsi="Arial" w:cs="Arial"/>
                <w:sz w:val="24"/>
                <w:szCs w:val="24"/>
              </w:rPr>
            </w:pPr>
            <w:r>
              <w:rPr>
                <w:rFonts w:ascii="Arial" w:hAnsi="Arial" w:cs="Arial"/>
                <w:sz w:val="24"/>
                <w:szCs w:val="24"/>
              </w:rPr>
              <w:t>306 439,18</w:t>
            </w:r>
          </w:p>
        </w:tc>
      </w:tr>
      <w:tr w:rsidR="002F029C" w:rsidRPr="00D42CDF" w:rsidTr="002F029C">
        <w:trPr>
          <w:trHeight w:val="20"/>
        </w:trPr>
        <w:tc>
          <w:tcPr>
            <w:tcW w:w="993" w:type="dxa"/>
            <w:shd w:val="clear" w:color="000000" w:fill="FFFFFF"/>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4520"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Другие вопросы в области национальной безопасности и правоохранительной деятельности</w:t>
            </w:r>
          </w:p>
        </w:tc>
        <w:tc>
          <w:tcPr>
            <w:tcW w:w="103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03</w:t>
            </w:r>
          </w:p>
        </w:tc>
        <w:tc>
          <w:tcPr>
            <w:tcW w:w="125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14</w:t>
            </w:r>
          </w:p>
        </w:tc>
        <w:tc>
          <w:tcPr>
            <w:tcW w:w="1990"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100 000,00</w:t>
            </w:r>
          </w:p>
        </w:tc>
      </w:tr>
      <w:tr w:rsidR="002F029C" w:rsidRPr="00D42CDF" w:rsidTr="002F029C">
        <w:trPr>
          <w:trHeight w:val="20"/>
        </w:trPr>
        <w:tc>
          <w:tcPr>
            <w:tcW w:w="993"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4</w:t>
            </w:r>
          </w:p>
        </w:tc>
        <w:tc>
          <w:tcPr>
            <w:tcW w:w="4520"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bCs/>
                <w:sz w:val="24"/>
                <w:szCs w:val="24"/>
              </w:rPr>
            </w:pPr>
            <w:r w:rsidRPr="00D42CDF">
              <w:rPr>
                <w:rFonts w:ascii="Arial" w:hAnsi="Arial" w:cs="Arial"/>
                <w:bCs/>
                <w:sz w:val="24"/>
                <w:szCs w:val="24"/>
              </w:rPr>
              <w:t>Национальная экономика</w:t>
            </w:r>
          </w:p>
        </w:tc>
        <w:tc>
          <w:tcPr>
            <w:tcW w:w="103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04</w:t>
            </w:r>
          </w:p>
        </w:tc>
        <w:tc>
          <w:tcPr>
            <w:tcW w:w="125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00</w:t>
            </w:r>
          </w:p>
        </w:tc>
        <w:tc>
          <w:tcPr>
            <w:tcW w:w="1990" w:type="dxa"/>
            <w:shd w:val="clear" w:color="000000" w:fill="FFFFFF"/>
            <w:noWrap/>
            <w:vAlign w:val="bottom"/>
            <w:hideMark/>
          </w:tcPr>
          <w:p w:rsidR="002F029C" w:rsidRPr="00D42CDF" w:rsidRDefault="002F029C" w:rsidP="00790524">
            <w:pPr>
              <w:widowControl w:val="0"/>
              <w:spacing w:after="0" w:line="240" w:lineRule="auto"/>
              <w:jc w:val="right"/>
              <w:rPr>
                <w:rFonts w:ascii="Arial" w:hAnsi="Arial" w:cs="Arial"/>
                <w:bCs/>
                <w:sz w:val="24"/>
                <w:szCs w:val="24"/>
              </w:rPr>
            </w:pPr>
            <w:r w:rsidRPr="00D42CDF">
              <w:rPr>
                <w:rFonts w:ascii="Arial" w:hAnsi="Arial" w:cs="Arial"/>
                <w:bCs/>
                <w:sz w:val="24"/>
                <w:szCs w:val="24"/>
              </w:rPr>
              <w:t>3</w:t>
            </w:r>
            <w:r w:rsidR="00790524" w:rsidRPr="00D42CDF">
              <w:rPr>
                <w:rFonts w:ascii="Arial" w:hAnsi="Arial" w:cs="Arial"/>
                <w:bCs/>
                <w:sz w:val="24"/>
                <w:szCs w:val="24"/>
              </w:rPr>
              <w:t> 057 453,88</w:t>
            </w:r>
          </w:p>
        </w:tc>
      </w:tr>
      <w:tr w:rsidR="002F029C" w:rsidRPr="00D42CDF" w:rsidTr="002F029C">
        <w:trPr>
          <w:trHeight w:val="20"/>
        </w:trPr>
        <w:tc>
          <w:tcPr>
            <w:tcW w:w="993"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4520"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Дорожное хозяйство (дорожные фонды)</w:t>
            </w:r>
          </w:p>
        </w:tc>
        <w:tc>
          <w:tcPr>
            <w:tcW w:w="103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04</w:t>
            </w:r>
          </w:p>
        </w:tc>
        <w:tc>
          <w:tcPr>
            <w:tcW w:w="125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09</w:t>
            </w:r>
          </w:p>
        </w:tc>
        <w:tc>
          <w:tcPr>
            <w:tcW w:w="1990"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3 005 678,86</w:t>
            </w:r>
          </w:p>
        </w:tc>
      </w:tr>
      <w:tr w:rsidR="002F029C" w:rsidRPr="00D42CDF" w:rsidTr="002F029C">
        <w:trPr>
          <w:trHeight w:val="20"/>
        </w:trPr>
        <w:tc>
          <w:tcPr>
            <w:tcW w:w="993"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4520"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Другие вопросы в области национальной экономики</w:t>
            </w:r>
          </w:p>
        </w:tc>
        <w:tc>
          <w:tcPr>
            <w:tcW w:w="103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04</w:t>
            </w:r>
          </w:p>
        </w:tc>
        <w:tc>
          <w:tcPr>
            <w:tcW w:w="125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12</w:t>
            </w:r>
          </w:p>
        </w:tc>
        <w:tc>
          <w:tcPr>
            <w:tcW w:w="1990" w:type="dxa"/>
            <w:shd w:val="clear" w:color="000000" w:fill="FFFFFF"/>
            <w:noWrap/>
            <w:vAlign w:val="bottom"/>
            <w:hideMark/>
          </w:tcPr>
          <w:p w:rsidR="002F029C" w:rsidRPr="00D42CDF" w:rsidRDefault="00790524" w:rsidP="002F029C">
            <w:pPr>
              <w:widowControl w:val="0"/>
              <w:spacing w:after="0" w:line="240" w:lineRule="auto"/>
              <w:jc w:val="right"/>
              <w:rPr>
                <w:rFonts w:ascii="Arial" w:hAnsi="Arial" w:cs="Arial"/>
                <w:sz w:val="24"/>
                <w:szCs w:val="24"/>
              </w:rPr>
            </w:pPr>
            <w:r w:rsidRPr="00D42CDF">
              <w:rPr>
                <w:rFonts w:ascii="Arial" w:hAnsi="Arial" w:cs="Arial"/>
                <w:sz w:val="24"/>
                <w:szCs w:val="24"/>
              </w:rPr>
              <w:t>51 775,02</w:t>
            </w:r>
          </w:p>
        </w:tc>
      </w:tr>
      <w:tr w:rsidR="002F029C" w:rsidRPr="00D42CDF" w:rsidTr="002F029C">
        <w:trPr>
          <w:trHeight w:val="20"/>
        </w:trPr>
        <w:tc>
          <w:tcPr>
            <w:tcW w:w="993" w:type="dxa"/>
            <w:shd w:val="clear" w:color="000000" w:fill="FFFFFF"/>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5</w:t>
            </w:r>
          </w:p>
        </w:tc>
        <w:tc>
          <w:tcPr>
            <w:tcW w:w="4520"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bCs/>
                <w:sz w:val="24"/>
                <w:szCs w:val="24"/>
              </w:rPr>
            </w:pPr>
            <w:r w:rsidRPr="00D42CDF">
              <w:rPr>
                <w:rFonts w:ascii="Arial" w:hAnsi="Arial" w:cs="Arial"/>
                <w:bCs/>
                <w:sz w:val="24"/>
                <w:szCs w:val="24"/>
              </w:rPr>
              <w:t>Жилищно-коммунальное хозяйство</w:t>
            </w:r>
          </w:p>
        </w:tc>
        <w:tc>
          <w:tcPr>
            <w:tcW w:w="103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05</w:t>
            </w:r>
          </w:p>
        </w:tc>
        <w:tc>
          <w:tcPr>
            <w:tcW w:w="125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00</w:t>
            </w:r>
          </w:p>
        </w:tc>
        <w:tc>
          <w:tcPr>
            <w:tcW w:w="1990" w:type="dxa"/>
            <w:shd w:val="clear" w:color="000000" w:fill="FFFFFF"/>
            <w:noWrap/>
            <w:vAlign w:val="bottom"/>
            <w:hideMark/>
          </w:tcPr>
          <w:p w:rsidR="002F029C" w:rsidRPr="00D42CDF" w:rsidRDefault="002F029C" w:rsidP="002F785B">
            <w:pPr>
              <w:widowControl w:val="0"/>
              <w:spacing w:after="0" w:line="240" w:lineRule="auto"/>
              <w:jc w:val="right"/>
              <w:rPr>
                <w:rFonts w:ascii="Arial" w:hAnsi="Arial" w:cs="Arial"/>
                <w:bCs/>
                <w:sz w:val="24"/>
                <w:szCs w:val="24"/>
              </w:rPr>
            </w:pPr>
            <w:r w:rsidRPr="00D42CDF">
              <w:rPr>
                <w:rFonts w:ascii="Arial" w:hAnsi="Arial" w:cs="Arial"/>
                <w:bCs/>
                <w:sz w:val="24"/>
                <w:szCs w:val="24"/>
              </w:rPr>
              <w:t>2</w:t>
            </w:r>
            <w:r w:rsidR="002F785B" w:rsidRPr="00D42CDF">
              <w:rPr>
                <w:rFonts w:ascii="Arial" w:hAnsi="Arial" w:cs="Arial"/>
                <w:bCs/>
                <w:sz w:val="24"/>
                <w:szCs w:val="24"/>
              </w:rPr>
              <w:t> 539 038,43</w:t>
            </w:r>
          </w:p>
        </w:tc>
      </w:tr>
      <w:tr w:rsidR="002F029C" w:rsidRPr="00D42CDF" w:rsidTr="002F029C">
        <w:trPr>
          <w:trHeight w:val="20"/>
        </w:trPr>
        <w:tc>
          <w:tcPr>
            <w:tcW w:w="993"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4520"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Жилищное хозяйство</w:t>
            </w:r>
          </w:p>
        </w:tc>
        <w:tc>
          <w:tcPr>
            <w:tcW w:w="103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05</w:t>
            </w:r>
          </w:p>
        </w:tc>
        <w:tc>
          <w:tcPr>
            <w:tcW w:w="125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01</w:t>
            </w:r>
          </w:p>
        </w:tc>
        <w:tc>
          <w:tcPr>
            <w:tcW w:w="1990"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25 000,00</w:t>
            </w:r>
          </w:p>
        </w:tc>
      </w:tr>
      <w:tr w:rsidR="002F029C" w:rsidRPr="00D42CDF" w:rsidTr="002F029C">
        <w:trPr>
          <w:trHeight w:val="20"/>
        </w:trPr>
        <w:tc>
          <w:tcPr>
            <w:tcW w:w="993"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4520"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Коммунальное хозяйство</w:t>
            </w:r>
          </w:p>
        </w:tc>
        <w:tc>
          <w:tcPr>
            <w:tcW w:w="103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05</w:t>
            </w:r>
          </w:p>
        </w:tc>
        <w:tc>
          <w:tcPr>
            <w:tcW w:w="125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02</w:t>
            </w:r>
          </w:p>
        </w:tc>
        <w:tc>
          <w:tcPr>
            <w:tcW w:w="1990" w:type="dxa"/>
            <w:shd w:val="clear" w:color="000000" w:fill="FFFFFF"/>
            <w:noWrap/>
            <w:vAlign w:val="bottom"/>
            <w:hideMark/>
          </w:tcPr>
          <w:p w:rsidR="002F029C" w:rsidRPr="00D42CDF" w:rsidRDefault="002F029C" w:rsidP="002F785B">
            <w:pPr>
              <w:widowControl w:val="0"/>
              <w:spacing w:after="0" w:line="240" w:lineRule="auto"/>
              <w:jc w:val="right"/>
              <w:rPr>
                <w:rFonts w:ascii="Arial" w:hAnsi="Arial" w:cs="Arial"/>
                <w:sz w:val="24"/>
                <w:szCs w:val="24"/>
              </w:rPr>
            </w:pPr>
            <w:r w:rsidRPr="00D42CDF">
              <w:rPr>
                <w:rFonts w:ascii="Arial" w:hAnsi="Arial" w:cs="Arial"/>
                <w:sz w:val="24"/>
                <w:szCs w:val="24"/>
              </w:rPr>
              <w:t>1</w:t>
            </w:r>
            <w:r w:rsidR="002F785B" w:rsidRPr="00D42CDF">
              <w:rPr>
                <w:rFonts w:ascii="Arial" w:hAnsi="Arial" w:cs="Arial"/>
                <w:sz w:val="24"/>
                <w:szCs w:val="24"/>
              </w:rPr>
              <w:t> 026 844,00</w:t>
            </w:r>
          </w:p>
        </w:tc>
      </w:tr>
      <w:tr w:rsidR="002F029C" w:rsidRPr="00D42CDF" w:rsidTr="002F029C">
        <w:trPr>
          <w:trHeight w:val="20"/>
        </w:trPr>
        <w:tc>
          <w:tcPr>
            <w:tcW w:w="993"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4520"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Благоустройство</w:t>
            </w:r>
          </w:p>
        </w:tc>
        <w:tc>
          <w:tcPr>
            <w:tcW w:w="103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05</w:t>
            </w:r>
          </w:p>
        </w:tc>
        <w:tc>
          <w:tcPr>
            <w:tcW w:w="125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03</w:t>
            </w:r>
          </w:p>
        </w:tc>
        <w:tc>
          <w:tcPr>
            <w:tcW w:w="1990" w:type="dxa"/>
            <w:shd w:val="clear" w:color="000000" w:fill="FFFFFF"/>
            <w:noWrap/>
            <w:vAlign w:val="bottom"/>
            <w:hideMark/>
          </w:tcPr>
          <w:p w:rsidR="002F029C" w:rsidRPr="00D42CDF" w:rsidRDefault="002F029C" w:rsidP="008E64E3">
            <w:pPr>
              <w:widowControl w:val="0"/>
              <w:spacing w:after="0" w:line="240" w:lineRule="auto"/>
              <w:jc w:val="right"/>
              <w:rPr>
                <w:rFonts w:ascii="Arial" w:hAnsi="Arial" w:cs="Arial"/>
                <w:sz w:val="24"/>
                <w:szCs w:val="24"/>
              </w:rPr>
            </w:pPr>
            <w:r w:rsidRPr="00D42CDF">
              <w:rPr>
                <w:rFonts w:ascii="Arial" w:hAnsi="Arial" w:cs="Arial"/>
                <w:sz w:val="24"/>
                <w:szCs w:val="24"/>
              </w:rPr>
              <w:t>1</w:t>
            </w:r>
            <w:r w:rsidR="008E64E3" w:rsidRPr="00D42CDF">
              <w:rPr>
                <w:rFonts w:ascii="Arial" w:hAnsi="Arial" w:cs="Arial"/>
                <w:sz w:val="24"/>
                <w:szCs w:val="24"/>
              </w:rPr>
              <w:t> 487 194</w:t>
            </w:r>
            <w:r w:rsidRPr="00D42CDF">
              <w:rPr>
                <w:rFonts w:ascii="Arial" w:hAnsi="Arial" w:cs="Arial"/>
                <w:sz w:val="24"/>
                <w:szCs w:val="24"/>
              </w:rPr>
              <w:t>,43</w:t>
            </w:r>
          </w:p>
        </w:tc>
      </w:tr>
      <w:tr w:rsidR="002F029C" w:rsidRPr="00D42CDF" w:rsidTr="002F029C">
        <w:trPr>
          <w:trHeight w:val="20"/>
        </w:trPr>
        <w:tc>
          <w:tcPr>
            <w:tcW w:w="993"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6</w:t>
            </w:r>
          </w:p>
        </w:tc>
        <w:tc>
          <w:tcPr>
            <w:tcW w:w="4520"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bCs/>
                <w:sz w:val="24"/>
                <w:szCs w:val="24"/>
              </w:rPr>
            </w:pPr>
            <w:r w:rsidRPr="00D42CDF">
              <w:rPr>
                <w:rFonts w:ascii="Arial" w:hAnsi="Arial" w:cs="Arial"/>
                <w:bCs/>
                <w:sz w:val="24"/>
                <w:szCs w:val="24"/>
              </w:rPr>
              <w:t>Образование</w:t>
            </w:r>
          </w:p>
        </w:tc>
        <w:tc>
          <w:tcPr>
            <w:tcW w:w="103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07</w:t>
            </w:r>
          </w:p>
        </w:tc>
        <w:tc>
          <w:tcPr>
            <w:tcW w:w="125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00</w:t>
            </w:r>
          </w:p>
        </w:tc>
        <w:tc>
          <w:tcPr>
            <w:tcW w:w="1990"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bCs/>
                <w:sz w:val="24"/>
                <w:szCs w:val="24"/>
              </w:rPr>
            </w:pPr>
            <w:r w:rsidRPr="00D42CDF">
              <w:rPr>
                <w:rFonts w:ascii="Arial" w:hAnsi="Arial" w:cs="Arial"/>
                <w:bCs/>
                <w:sz w:val="24"/>
                <w:szCs w:val="24"/>
              </w:rPr>
              <w:t>16 350,00</w:t>
            </w:r>
          </w:p>
        </w:tc>
      </w:tr>
      <w:tr w:rsidR="002F029C" w:rsidRPr="00D42CDF" w:rsidTr="002F029C">
        <w:trPr>
          <w:trHeight w:val="20"/>
        </w:trPr>
        <w:tc>
          <w:tcPr>
            <w:tcW w:w="993" w:type="dxa"/>
            <w:shd w:val="clear" w:color="000000" w:fill="FFFFFF"/>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4520"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Молодежная политика</w:t>
            </w:r>
          </w:p>
        </w:tc>
        <w:tc>
          <w:tcPr>
            <w:tcW w:w="103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07</w:t>
            </w:r>
          </w:p>
        </w:tc>
        <w:tc>
          <w:tcPr>
            <w:tcW w:w="125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07</w:t>
            </w:r>
          </w:p>
        </w:tc>
        <w:tc>
          <w:tcPr>
            <w:tcW w:w="1990"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16 350,00</w:t>
            </w:r>
          </w:p>
        </w:tc>
      </w:tr>
      <w:tr w:rsidR="002F029C" w:rsidRPr="00D42CDF" w:rsidTr="002F029C">
        <w:trPr>
          <w:trHeight w:val="20"/>
        </w:trPr>
        <w:tc>
          <w:tcPr>
            <w:tcW w:w="993" w:type="dxa"/>
            <w:shd w:val="clear" w:color="000000" w:fill="FFFFFF"/>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7</w:t>
            </w:r>
          </w:p>
        </w:tc>
        <w:tc>
          <w:tcPr>
            <w:tcW w:w="4520"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bCs/>
                <w:sz w:val="24"/>
                <w:szCs w:val="24"/>
              </w:rPr>
            </w:pPr>
            <w:r w:rsidRPr="00D42CDF">
              <w:rPr>
                <w:rFonts w:ascii="Arial" w:hAnsi="Arial" w:cs="Arial"/>
                <w:bCs/>
                <w:sz w:val="24"/>
                <w:szCs w:val="24"/>
              </w:rPr>
              <w:t xml:space="preserve">Культура, кинематография </w:t>
            </w:r>
          </w:p>
        </w:tc>
        <w:tc>
          <w:tcPr>
            <w:tcW w:w="103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08</w:t>
            </w:r>
          </w:p>
        </w:tc>
        <w:tc>
          <w:tcPr>
            <w:tcW w:w="125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00</w:t>
            </w:r>
          </w:p>
        </w:tc>
        <w:tc>
          <w:tcPr>
            <w:tcW w:w="1990" w:type="dxa"/>
            <w:shd w:val="clear" w:color="000000" w:fill="FFFFFF"/>
            <w:noWrap/>
            <w:vAlign w:val="bottom"/>
            <w:hideMark/>
          </w:tcPr>
          <w:p w:rsidR="002F029C" w:rsidRPr="00D42CDF" w:rsidRDefault="00FD3660" w:rsidP="00790524">
            <w:pPr>
              <w:widowControl w:val="0"/>
              <w:spacing w:after="0" w:line="240" w:lineRule="auto"/>
              <w:jc w:val="right"/>
              <w:rPr>
                <w:rFonts w:ascii="Arial" w:hAnsi="Arial" w:cs="Arial"/>
                <w:bCs/>
                <w:sz w:val="24"/>
                <w:szCs w:val="24"/>
              </w:rPr>
            </w:pPr>
            <w:r>
              <w:rPr>
                <w:rFonts w:ascii="Arial" w:hAnsi="Arial" w:cs="Arial"/>
                <w:bCs/>
                <w:sz w:val="24"/>
                <w:szCs w:val="24"/>
              </w:rPr>
              <w:t>13 932 701</w:t>
            </w:r>
            <w:r w:rsidR="002F785B" w:rsidRPr="00D42CDF">
              <w:rPr>
                <w:rFonts w:ascii="Arial" w:hAnsi="Arial" w:cs="Arial"/>
                <w:bCs/>
                <w:sz w:val="24"/>
                <w:szCs w:val="24"/>
              </w:rPr>
              <w:t>,97</w:t>
            </w:r>
          </w:p>
        </w:tc>
      </w:tr>
      <w:tr w:rsidR="002F029C" w:rsidRPr="00D42CDF" w:rsidTr="002F029C">
        <w:trPr>
          <w:trHeight w:val="20"/>
        </w:trPr>
        <w:tc>
          <w:tcPr>
            <w:tcW w:w="993"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4520"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Культура</w:t>
            </w:r>
          </w:p>
        </w:tc>
        <w:tc>
          <w:tcPr>
            <w:tcW w:w="103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08</w:t>
            </w:r>
          </w:p>
        </w:tc>
        <w:tc>
          <w:tcPr>
            <w:tcW w:w="125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01</w:t>
            </w:r>
          </w:p>
        </w:tc>
        <w:tc>
          <w:tcPr>
            <w:tcW w:w="1990" w:type="dxa"/>
            <w:shd w:val="clear" w:color="000000" w:fill="FFFFFF"/>
            <w:noWrap/>
            <w:vAlign w:val="bottom"/>
            <w:hideMark/>
          </w:tcPr>
          <w:p w:rsidR="002F029C" w:rsidRPr="00D42CDF" w:rsidRDefault="002F029C" w:rsidP="00FD3660">
            <w:pPr>
              <w:widowControl w:val="0"/>
              <w:spacing w:after="0" w:line="240" w:lineRule="auto"/>
              <w:jc w:val="right"/>
              <w:rPr>
                <w:rFonts w:ascii="Arial" w:hAnsi="Arial" w:cs="Arial"/>
                <w:sz w:val="24"/>
                <w:szCs w:val="24"/>
              </w:rPr>
            </w:pPr>
            <w:r w:rsidRPr="00D42CDF">
              <w:rPr>
                <w:rFonts w:ascii="Arial" w:hAnsi="Arial" w:cs="Arial"/>
                <w:sz w:val="24"/>
                <w:szCs w:val="24"/>
              </w:rPr>
              <w:t>13</w:t>
            </w:r>
            <w:r w:rsidR="00FD3660">
              <w:rPr>
                <w:rFonts w:ascii="Arial" w:hAnsi="Arial" w:cs="Arial"/>
                <w:sz w:val="24"/>
                <w:szCs w:val="24"/>
              </w:rPr>
              <w:t> 818 320</w:t>
            </w:r>
            <w:r w:rsidR="002F785B" w:rsidRPr="00D42CDF">
              <w:rPr>
                <w:rFonts w:ascii="Arial" w:hAnsi="Arial" w:cs="Arial"/>
                <w:sz w:val="24"/>
                <w:szCs w:val="24"/>
              </w:rPr>
              <w:t>,35</w:t>
            </w:r>
          </w:p>
        </w:tc>
      </w:tr>
      <w:tr w:rsidR="002F029C" w:rsidRPr="00D42CDF" w:rsidTr="002F029C">
        <w:trPr>
          <w:trHeight w:val="20"/>
        </w:trPr>
        <w:tc>
          <w:tcPr>
            <w:tcW w:w="993" w:type="dxa"/>
            <w:shd w:val="clear" w:color="000000" w:fill="FFFFFF"/>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4520" w:type="dxa"/>
            <w:shd w:val="clear" w:color="auto" w:fill="auto"/>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Другие вопросы в области культуры, кинематографии</w:t>
            </w:r>
          </w:p>
        </w:tc>
        <w:tc>
          <w:tcPr>
            <w:tcW w:w="103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08</w:t>
            </w:r>
          </w:p>
        </w:tc>
        <w:tc>
          <w:tcPr>
            <w:tcW w:w="125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04</w:t>
            </w:r>
          </w:p>
        </w:tc>
        <w:tc>
          <w:tcPr>
            <w:tcW w:w="1990"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114 381,62</w:t>
            </w:r>
          </w:p>
        </w:tc>
      </w:tr>
      <w:tr w:rsidR="002F029C" w:rsidRPr="00D42CDF" w:rsidTr="002F029C">
        <w:trPr>
          <w:trHeight w:val="20"/>
        </w:trPr>
        <w:tc>
          <w:tcPr>
            <w:tcW w:w="993"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8</w:t>
            </w:r>
          </w:p>
        </w:tc>
        <w:tc>
          <w:tcPr>
            <w:tcW w:w="4520"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bCs/>
                <w:sz w:val="24"/>
                <w:szCs w:val="24"/>
              </w:rPr>
            </w:pPr>
            <w:r w:rsidRPr="00D42CDF">
              <w:rPr>
                <w:rFonts w:ascii="Arial" w:hAnsi="Arial" w:cs="Arial"/>
                <w:bCs/>
                <w:sz w:val="24"/>
                <w:szCs w:val="24"/>
              </w:rPr>
              <w:t>Социальная политика</w:t>
            </w:r>
          </w:p>
        </w:tc>
        <w:tc>
          <w:tcPr>
            <w:tcW w:w="103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10</w:t>
            </w:r>
          </w:p>
        </w:tc>
        <w:tc>
          <w:tcPr>
            <w:tcW w:w="125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00</w:t>
            </w:r>
          </w:p>
        </w:tc>
        <w:tc>
          <w:tcPr>
            <w:tcW w:w="1990"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bCs/>
                <w:sz w:val="24"/>
                <w:szCs w:val="24"/>
              </w:rPr>
            </w:pPr>
            <w:r w:rsidRPr="00D42CDF">
              <w:rPr>
                <w:rFonts w:ascii="Arial" w:hAnsi="Arial" w:cs="Arial"/>
                <w:bCs/>
                <w:sz w:val="24"/>
                <w:szCs w:val="24"/>
              </w:rPr>
              <w:t>207 600,00</w:t>
            </w:r>
          </w:p>
        </w:tc>
      </w:tr>
      <w:tr w:rsidR="002F029C" w:rsidRPr="00D42CDF" w:rsidTr="002F029C">
        <w:trPr>
          <w:trHeight w:val="20"/>
        </w:trPr>
        <w:tc>
          <w:tcPr>
            <w:tcW w:w="993"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4520"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Социальное обеспечение населения</w:t>
            </w:r>
          </w:p>
        </w:tc>
        <w:tc>
          <w:tcPr>
            <w:tcW w:w="103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10</w:t>
            </w:r>
          </w:p>
        </w:tc>
        <w:tc>
          <w:tcPr>
            <w:tcW w:w="125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03</w:t>
            </w:r>
          </w:p>
        </w:tc>
        <w:tc>
          <w:tcPr>
            <w:tcW w:w="1990"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207 600,00</w:t>
            </w:r>
          </w:p>
        </w:tc>
      </w:tr>
      <w:tr w:rsidR="002F029C" w:rsidRPr="00D42CDF" w:rsidTr="002F029C">
        <w:trPr>
          <w:trHeight w:val="20"/>
        </w:trPr>
        <w:tc>
          <w:tcPr>
            <w:tcW w:w="993" w:type="dxa"/>
            <w:shd w:val="clear" w:color="000000" w:fill="FFFFFF"/>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9</w:t>
            </w:r>
          </w:p>
        </w:tc>
        <w:tc>
          <w:tcPr>
            <w:tcW w:w="4520"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bCs/>
                <w:sz w:val="24"/>
                <w:szCs w:val="24"/>
              </w:rPr>
            </w:pPr>
            <w:r w:rsidRPr="00D42CDF">
              <w:rPr>
                <w:rFonts w:ascii="Arial" w:hAnsi="Arial" w:cs="Arial"/>
                <w:bCs/>
                <w:sz w:val="24"/>
                <w:szCs w:val="24"/>
              </w:rPr>
              <w:t>Физическая культура и спорт</w:t>
            </w:r>
          </w:p>
        </w:tc>
        <w:tc>
          <w:tcPr>
            <w:tcW w:w="103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11</w:t>
            </w:r>
          </w:p>
        </w:tc>
        <w:tc>
          <w:tcPr>
            <w:tcW w:w="125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00</w:t>
            </w:r>
          </w:p>
        </w:tc>
        <w:tc>
          <w:tcPr>
            <w:tcW w:w="1990" w:type="dxa"/>
            <w:shd w:val="clear" w:color="000000" w:fill="FFFFFF"/>
            <w:noWrap/>
            <w:vAlign w:val="bottom"/>
            <w:hideMark/>
          </w:tcPr>
          <w:p w:rsidR="002F029C" w:rsidRPr="00D42CDF" w:rsidRDefault="002F785B" w:rsidP="002F029C">
            <w:pPr>
              <w:widowControl w:val="0"/>
              <w:spacing w:after="0" w:line="240" w:lineRule="auto"/>
              <w:jc w:val="right"/>
              <w:rPr>
                <w:rFonts w:ascii="Arial" w:hAnsi="Arial" w:cs="Arial"/>
                <w:bCs/>
                <w:sz w:val="24"/>
                <w:szCs w:val="24"/>
              </w:rPr>
            </w:pPr>
            <w:r w:rsidRPr="00D42CDF">
              <w:rPr>
                <w:rFonts w:ascii="Arial" w:hAnsi="Arial" w:cs="Arial"/>
                <w:bCs/>
                <w:sz w:val="24"/>
                <w:szCs w:val="24"/>
              </w:rPr>
              <w:t>126 989,16</w:t>
            </w:r>
          </w:p>
        </w:tc>
      </w:tr>
      <w:tr w:rsidR="002F029C" w:rsidRPr="00D42CDF" w:rsidTr="002F029C">
        <w:trPr>
          <w:trHeight w:val="20"/>
        </w:trPr>
        <w:tc>
          <w:tcPr>
            <w:tcW w:w="993"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4520"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 xml:space="preserve">Физическая культура </w:t>
            </w:r>
          </w:p>
        </w:tc>
        <w:tc>
          <w:tcPr>
            <w:tcW w:w="103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11</w:t>
            </w:r>
          </w:p>
        </w:tc>
        <w:tc>
          <w:tcPr>
            <w:tcW w:w="125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01</w:t>
            </w:r>
          </w:p>
        </w:tc>
        <w:tc>
          <w:tcPr>
            <w:tcW w:w="1990" w:type="dxa"/>
            <w:shd w:val="clear" w:color="000000" w:fill="FFFFFF"/>
            <w:noWrap/>
            <w:vAlign w:val="bottom"/>
            <w:hideMark/>
          </w:tcPr>
          <w:p w:rsidR="002F029C" w:rsidRPr="00D42CDF" w:rsidRDefault="002F785B" w:rsidP="002F029C">
            <w:pPr>
              <w:widowControl w:val="0"/>
              <w:spacing w:after="0" w:line="240" w:lineRule="auto"/>
              <w:jc w:val="right"/>
              <w:rPr>
                <w:rFonts w:ascii="Arial" w:hAnsi="Arial" w:cs="Arial"/>
                <w:sz w:val="24"/>
                <w:szCs w:val="24"/>
              </w:rPr>
            </w:pPr>
            <w:r w:rsidRPr="00D42CDF">
              <w:rPr>
                <w:rFonts w:ascii="Arial" w:hAnsi="Arial" w:cs="Arial"/>
                <w:bCs/>
                <w:sz w:val="24"/>
                <w:szCs w:val="24"/>
              </w:rPr>
              <w:t>126 989,16</w:t>
            </w:r>
          </w:p>
        </w:tc>
      </w:tr>
      <w:tr w:rsidR="002F029C" w:rsidRPr="00D42CDF" w:rsidTr="002F029C">
        <w:trPr>
          <w:trHeight w:val="20"/>
        </w:trPr>
        <w:tc>
          <w:tcPr>
            <w:tcW w:w="993" w:type="dxa"/>
            <w:shd w:val="clear" w:color="000000" w:fill="FFFFFF"/>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10</w:t>
            </w:r>
          </w:p>
        </w:tc>
        <w:tc>
          <w:tcPr>
            <w:tcW w:w="4520"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bCs/>
                <w:sz w:val="24"/>
                <w:szCs w:val="24"/>
              </w:rPr>
            </w:pPr>
            <w:r w:rsidRPr="00D42CDF">
              <w:rPr>
                <w:rFonts w:ascii="Arial" w:hAnsi="Arial" w:cs="Arial"/>
                <w:bCs/>
                <w:sz w:val="24"/>
                <w:szCs w:val="24"/>
              </w:rPr>
              <w:t>Средства массовой информации</w:t>
            </w:r>
          </w:p>
        </w:tc>
        <w:tc>
          <w:tcPr>
            <w:tcW w:w="103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12</w:t>
            </w:r>
          </w:p>
        </w:tc>
        <w:tc>
          <w:tcPr>
            <w:tcW w:w="125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00</w:t>
            </w:r>
          </w:p>
        </w:tc>
        <w:tc>
          <w:tcPr>
            <w:tcW w:w="1990" w:type="dxa"/>
            <w:shd w:val="clear" w:color="000000" w:fill="FFFFFF"/>
            <w:noWrap/>
            <w:vAlign w:val="bottom"/>
            <w:hideMark/>
          </w:tcPr>
          <w:p w:rsidR="002F029C" w:rsidRPr="00D42CDF" w:rsidRDefault="002F785B" w:rsidP="002F029C">
            <w:pPr>
              <w:widowControl w:val="0"/>
              <w:spacing w:after="0" w:line="240" w:lineRule="auto"/>
              <w:jc w:val="right"/>
              <w:rPr>
                <w:rFonts w:ascii="Arial" w:hAnsi="Arial" w:cs="Arial"/>
                <w:bCs/>
                <w:sz w:val="24"/>
                <w:szCs w:val="24"/>
              </w:rPr>
            </w:pPr>
            <w:r w:rsidRPr="00D42CDF">
              <w:rPr>
                <w:rFonts w:ascii="Arial" w:hAnsi="Arial" w:cs="Arial"/>
                <w:bCs/>
                <w:sz w:val="24"/>
                <w:szCs w:val="24"/>
              </w:rPr>
              <w:t>228 474,66</w:t>
            </w:r>
          </w:p>
        </w:tc>
      </w:tr>
      <w:tr w:rsidR="002F029C" w:rsidRPr="00D42CDF" w:rsidTr="002F029C">
        <w:trPr>
          <w:trHeight w:val="20"/>
        </w:trPr>
        <w:tc>
          <w:tcPr>
            <w:tcW w:w="993" w:type="dxa"/>
            <w:shd w:val="clear" w:color="000000" w:fill="FFFFFF"/>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4520"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Другие вопросы в области средств массовой информации</w:t>
            </w:r>
          </w:p>
        </w:tc>
        <w:tc>
          <w:tcPr>
            <w:tcW w:w="103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12</w:t>
            </w:r>
          </w:p>
        </w:tc>
        <w:tc>
          <w:tcPr>
            <w:tcW w:w="125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04</w:t>
            </w:r>
          </w:p>
        </w:tc>
        <w:tc>
          <w:tcPr>
            <w:tcW w:w="1990" w:type="dxa"/>
            <w:shd w:val="clear" w:color="000000" w:fill="FFFFFF"/>
            <w:noWrap/>
            <w:vAlign w:val="bottom"/>
            <w:hideMark/>
          </w:tcPr>
          <w:p w:rsidR="002F029C" w:rsidRPr="00D42CDF" w:rsidRDefault="002F785B" w:rsidP="002F029C">
            <w:pPr>
              <w:widowControl w:val="0"/>
              <w:spacing w:after="0" w:line="240" w:lineRule="auto"/>
              <w:jc w:val="right"/>
              <w:rPr>
                <w:rFonts w:ascii="Arial" w:hAnsi="Arial" w:cs="Arial"/>
                <w:sz w:val="24"/>
                <w:szCs w:val="24"/>
              </w:rPr>
            </w:pPr>
            <w:r w:rsidRPr="00D42CDF">
              <w:rPr>
                <w:rFonts w:ascii="Arial" w:hAnsi="Arial" w:cs="Arial"/>
                <w:bCs/>
                <w:sz w:val="24"/>
                <w:szCs w:val="24"/>
              </w:rPr>
              <w:t>228 474,66</w:t>
            </w:r>
            <w:r w:rsidR="002F029C" w:rsidRPr="00D42CDF">
              <w:rPr>
                <w:rFonts w:ascii="Arial" w:hAnsi="Arial" w:cs="Arial"/>
                <w:sz w:val="24"/>
                <w:szCs w:val="24"/>
              </w:rPr>
              <w:t>»</w:t>
            </w:r>
          </w:p>
        </w:tc>
      </w:tr>
    </w:tbl>
    <w:p w:rsidR="008D0DAE" w:rsidRPr="00D42CDF" w:rsidRDefault="008D0DAE" w:rsidP="002F029C">
      <w:pPr>
        <w:widowControl w:val="0"/>
        <w:spacing w:after="0" w:line="240" w:lineRule="auto"/>
        <w:ind w:firstLine="567"/>
        <w:jc w:val="both"/>
        <w:rPr>
          <w:rFonts w:ascii="Arial" w:hAnsi="Arial" w:cs="Arial"/>
          <w:sz w:val="24"/>
          <w:szCs w:val="24"/>
        </w:rPr>
      </w:pPr>
    </w:p>
    <w:p w:rsidR="002F029C" w:rsidRPr="00D42CDF" w:rsidRDefault="002F029C" w:rsidP="002F029C">
      <w:pPr>
        <w:widowControl w:val="0"/>
        <w:spacing w:after="0" w:line="240" w:lineRule="auto"/>
        <w:ind w:firstLine="567"/>
        <w:jc w:val="both"/>
        <w:rPr>
          <w:rFonts w:ascii="Arial" w:hAnsi="Arial" w:cs="Arial"/>
          <w:sz w:val="24"/>
          <w:szCs w:val="24"/>
        </w:rPr>
      </w:pPr>
    </w:p>
    <w:p w:rsidR="002F029C" w:rsidRPr="00D42CDF" w:rsidRDefault="002F029C" w:rsidP="002F029C">
      <w:pPr>
        <w:widowControl w:val="0"/>
        <w:spacing w:after="0" w:line="240" w:lineRule="auto"/>
        <w:ind w:firstLine="567"/>
        <w:jc w:val="both"/>
        <w:rPr>
          <w:rFonts w:ascii="Arial" w:hAnsi="Arial" w:cs="Arial"/>
          <w:sz w:val="24"/>
          <w:szCs w:val="24"/>
        </w:rPr>
      </w:pPr>
    </w:p>
    <w:p w:rsidR="002F029C" w:rsidRPr="00D42CDF" w:rsidRDefault="002F029C" w:rsidP="002F029C">
      <w:pPr>
        <w:widowControl w:val="0"/>
        <w:spacing w:after="0" w:line="240" w:lineRule="auto"/>
        <w:ind w:firstLine="567"/>
        <w:jc w:val="both"/>
        <w:rPr>
          <w:rFonts w:ascii="Arial" w:hAnsi="Arial" w:cs="Arial"/>
          <w:sz w:val="24"/>
          <w:szCs w:val="24"/>
        </w:rPr>
      </w:pPr>
      <w:r w:rsidRPr="00D42CDF">
        <w:rPr>
          <w:rFonts w:ascii="Arial" w:hAnsi="Arial" w:cs="Arial"/>
          <w:sz w:val="24"/>
          <w:szCs w:val="24"/>
        </w:rPr>
        <w:t xml:space="preserve">Начальник финансового отдела администрации </w:t>
      </w:r>
    </w:p>
    <w:p w:rsidR="002F029C" w:rsidRPr="00D42CDF" w:rsidRDefault="002F029C" w:rsidP="002F029C">
      <w:pPr>
        <w:widowControl w:val="0"/>
        <w:spacing w:after="0" w:line="240" w:lineRule="auto"/>
        <w:ind w:firstLine="567"/>
        <w:jc w:val="both"/>
        <w:rPr>
          <w:rFonts w:ascii="Arial" w:hAnsi="Arial" w:cs="Arial"/>
          <w:sz w:val="24"/>
          <w:szCs w:val="24"/>
        </w:rPr>
      </w:pPr>
      <w:r w:rsidRPr="00D42CDF">
        <w:rPr>
          <w:rFonts w:ascii="Arial" w:hAnsi="Arial" w:cs="Arial"/>
          <w:sz w:val="24"/>
          <w:szCs w:val="24"/>
        </w:rPr>
        <w:t>Южненского сельского поселения</w:t>
      </w:r>
    </w:p>
    <w:p w:rsidR="002F029C" w:rsidRPr="00D42CDF" w:rsidRDefault="002F029C" w:rsidP="002F029C">
      <w:pPr>
        <w:widowControl w:val="0"/>
        <w:spacing w:after="0" w:line="240" w:lineRule="auto"/>
        <w:ind w:firstLine="567"/>
        <w:jc w:val="both"/>
        <w:rPr>
          <w:rFonts w:ascii="Arial" w:hAnsi="Arial" w:cs="Arial"/>
          <w:sz w:val="24"/>
          <w:szCs w:val="24"/>
        </w:rPr>
      </w:pPr>
      <w:r w:rsidRPr="00D42CDF">
        <w:rPr>
          <w:rFonts w:ascii="Arial" w:hAnsi="Arial" w:cs="Arial"/>
          <w:sz w:val="24"/>
          <w:szCs w:val="24"/>
        </w:rPr>
        <w:t>Белореченского района</w:t>
      </w:r>
    </w:p>
    <w:p w:rsidR="002F029C" w:rsidRPr="00D42CDF" w:rsidRDefault="002F029C" w:rsidP="002F029C">
      <w:pPr>
        <w:widowControl w:val="0"/>
        <w:spacing w:after="0" w:line="240" w:lineRule="auto"/>
        <w:ind w:firstLine="567"/>
        <w:jc w:val="both"/>
        <w:rPr>
          <w:rFonts w:ascii="Arial" w:hAnsi="Arial" w:cs="Arial"/>
          <w:sz w:val="24"/>
          <w:szCs w:val="24"/>
        </w:rPr>
      </w:pPr>
      <w:r w:rsidRPr="00D42CDF">
        <w:rPr>
          <w:rFonts w:ascii="Arial" w:hAnsi="Arial" w:cs="Arial"/>
          <w:sz w:val="24"/>
          <w:szCs w:val="24"/>
        </w:rPr>
        <w:t>М.А.</w:t>
      </w:r>
      <w:r w:rsidR="00D42CDF">
        <w:rPr>
          <w:rFonts w:ascii="Arial" w:hAnsi="Arial" w:cs="Arial"/>
          <w:sz w:val="24"/>
          <w:szCs w:val="24"/>
        </w:rPr>
        <w:t xml:space="preserve"> </w:t>
      </w:r>
      <w:proofErr w:type="spellStart"/>
      <w:r w:rsidRPr="00D42CDF">
        <w:rPr>
          <w:rFonts w:ascii="Arial" w:hAnsi="Arial" w:cs="Arial"/>
          <w:sz w:val="24"/>
          <w:szCs w:val="24"/>
        </w:rPr>
        <w:t>Реус</w:t>
      </w:r>
      <w:proofErr w:type="spellEnd"/>
    </w:p>
    <w:p w:rsidR="002F029C" w:rsidRPr="00D42CDF" w:rsidRDefault="002F029C" w:rsidP="002F029C">
      <w:pPr>
        <w:widowControl w:val="0"/>
        <w:spacing w:after="0" w:line="240" w:lineRule="auto"/>
        <w:ind w:firstLine="567"/>
        <w:jc w:val="both"/>
        <w:rPr>
          <w:rFonts w:ascii="Arial" w:hAnsi="Arial" w:cs="Arial"/>
          <w:sz w:val="24"/>
          <w:szCs w:val="24"/>
        </w:rPr>
      </w:pPr>
    </w:p>
    <w:p w:rsidR="002F029C" w:rsidRPr="00D42CDF" w:rsidRDefault="002F029C" w:rsidP="002F029C">
      <w:pPr>
        <w:widowControl w:val="0"/>
        <w:spacing w:after="0" w:line="240" w:lineRule="auto"/>
        <w:ind w:firstLine="567"/>
        <w:jc w:val="both"/>
        <w:rPr>
          <w:rFonts w:ascii="Arial" w:hAnsi="Arial" w:cs="Arial"/>
          <w:sz w:val="24"/>
          <w:szCs w:val="24"/>
        </w:rPr>
      </w:pPr>
    </w:p>
    <w:p w:rsidR="002F029C" w:rsidRPr="00D42CDF" w:rsidRDefault="002F029C" w:rsidP="002F029C">
      <w:pPr>
        <w:widowControl w:val="0"/>
        <w:spacing w:after="0" w:line="240" w:lineRule="auto"/>
        <w:ind w:firstLine="567"/>
        <w:jc w:val="both"/>
        <w:rPr>
          <w:rFonts w:ascii="Arial" w:hAnsi="Arial" w:cs="Arial"/>
          <w:sz w:val="24"/>
          <w:szCs w:val="24"/>
        </w:rPr>
      </w:pPr>
    </w:p>
    <w:p w:rsidR="002F029C" w:rsidRPr="00D42CDF" w:rsidRDefault="002F029C" w:rsidP="002F029C">
      <w:pPr>
        <w:widowControl w:val="0"/>
        <w:spacing w:after="0"/>
        <w:ind w:firstLine="567"/>
        <w:rPr>
          <w:rFonts w:ascii="Arial" w:hAnsi="Arial" w:cs="Arial"/>
          <w:sz w:val="24"/>
          <w:szCs w:val="24"/>
        </w:rPr>
      </w:pPr>
      <w:r w:rsidRPr="00D42CDF">
        <w:rPr>
          <w:rFonts w:ascii="Arial" w:hAnsi="Arial" w:cs="Arial"/>
          <w:sz w:val="24"/>
          <w:szCs w:val="24"/>
        </w:rPr>
        <w:t>Приложение № 2</w:t>
      </w:r>
    </w:p>
    <w:p w:rsidR="002F029C" w:rsidRPr="00D42CDF" w:rsidRDefault="002F029C" w:rsidP="002F029C">
      <w:pPr>
        <w:widowControl w:val="0"/>
        <w:spacing w:after="0"/>
        <w:ind w:firstLine="567"/>
        <w:rPr>
          <w:rFonts w:ascii="Arial" w:hAnsi="Arial" w:cs="Arial"/>
          <w:sz w:val="24"/>
          <w:szCs w:val="24"/>
        </w:rPr>
      </w:pPr>
      <w:r w:rsidRPr="00D42CDF">
        <w:rPr>
          <w:rFonts w:ascii="Arial" w:hAnsi="Arial" w:cs="Arial"/>
          <w:sz w:val="24"/>
          <w:szCs w:val="24"/>
        </w:rPr>
        <w:t>к решению Совета</w:t>
      </w:r>
    </w:p>
    <w:p w:rsidR="002F029C" w:rsidRPr="00D42CDF" w:rsidRDefault="002F029C" w:rsidP="002F029C">
      <w:pPr>
        <w:widowControl w:val="0"/>
        <w:spacing w:after="0"/>
        <w:ind w:firstLine="567"/>
        <w:rPr>
          <w:rFonts w:ascii="Arial" w:hAnsi="Arial" w:cs="Arial"/>
          <w:sz w:val="24"/>
          <w:szCs w:val="24"/>
        </w:rPr>
      </w:pPr>
      <w:r w:rsidRPr="00D42CDF">
        <w:rPr>
          <w:rFonts w:ascii="Arial" w:hAnsi="Arial" w:cs="Arial"/>
          <w:sz w:val="24"/>
          <w:szCs w:val="24"/>
        </w:rPr>
        <w:t>Южненского сельского поселения</w:t>
      </w:r>
    </w:p>
    <w:p w:rsidR="002F029C" w:rsidRPr="00D42CDF" w:rsidRDefault="002F029C" w:rsidP="002F029C">
      <w:pPr>
        <w:widowControl w:val="0"/>
        <w:spacing w:after="0"/>
        <w:ind w:firstLine="567"/>
        <w:rPr>
          <w:rFonts w:ascii="Arial" w:hAnsi="Arial" w:cs="Arial"/>
          <w:sz w:val="24"/>
          <w:szCs w:val="24"/>
        </w:rPr>
      </w:pPr>
      <w:r w:rsidRPr="00D42CDF">
        <w:rPr>
          <w:rFonts w:ascii="Arial" w:hAnsi="Arial" w:cs="Arial"/>
          <w:sz w:val="24"/>
          <w:szCs w:val="24"/>
        </w:rPr>
        <w:t>Белореченского района</w:t>
      </w:r>
    </w:p>
    <w:p w:rsidR="002F029C" w:rsidRPr="00D42CDF" w:rsidRDefault="002F029C" w:rsidP="002F029C">
      <w:pPr>
        <w:widowControl w:val="0"/>
        <w:spacing w:after="0"/>
        <w:ind w:firstLine="567"/>
        <w:rPr>
          <w:rFonts w:ascii="Arial" w:hAnsi="Arial" w:cs="Arial"/>
          <w:sz w:val="24"/>
          <w:szCs w:val="24"/>
        </w:rPr>
      </w:pPr>
      <w:r w:rsidRPr="00D42CDF">
        <w:rPr>
          <w:rFonts w:ascii="Arial" w:hAnsi="Arial" w:cs="Arial"/>
          <w:sz w:val="24"/>
          <w:szCs w:val="24"/>
        </w:rPr>
        <w:t xml:space="preserve">от </w:t>
      </w:r>
      <w:r w:rsidR="00FD3660">
        <w:rPr>
          <w:rFonts w:ascii="Arial" w:hAnsi="Arial" w:cs="Arial"/>
          <w:sz w:val="24"/>
          <w:szCs w:val="24"/>
        </w:rPr>
        <w:t>05.09</w:t>
      </w:r>
      <w:r w:rsidR="00790524" w:rsidRPr="00D42CDF">
        <w:rPr>
          <w:rFonts w:ascii="Arial" w:hAnsi="Arial" w:cs="Arial"/>
          <w:sz w:val="24"/>
          <w:szCs w:val="24"/>
        </w:rPr>
        <w:t>.</w:t>
      </w:r>
      <w:r w:rsidRPr="00D42CDF">
        <w:rPr>
          <w:rFonts w:ascii="Arial" w:hAnsi="Arial" w:cs="Arial"/>
          <w:sz w:val="24"/>
          <w:szCs w:val="24"/>
        </w:rPr>
        <w:t>2019 года № 2</w:t>
      </w:r>
      <w:r w:rsidR="00790524" w:rsidRPr="00D42CDF">
        <w:rPr>
          <w:rFonts w:ascii="Arial" w:hAnsi="Arial" w:cs="Arial"/>
          <w:sz w:val="24"/>
          <w:szCs w:val="24"/>
        </w:rPr>
        <w:t>1</w:t>
      </w:r>
      <w:r w:rsidR="00FD3660">
        <w:rPr>
          <w:rFonts w:ascii="Arial" w:hAnsi="Arial" w:cs="Arial"/>
          <w:sz w:val="24"/>
          <w:szCs w:val="24"/>
        </w:rPr>
        <w:t>7</w:t>
      </w:r>
    </w:p>
    <w:p w:rsidR="002F029C" w:rsidRPr="00D42CDF" w:rsidRDefault="002F029C" w:rsidP="002F029C">
      <w:pPr>
        <w:widowControl w:val="0"/>
        <w:spacing w:after="0"/>
        <w:ind w:firstLine="567"/>
        <w:rPr>
          <w:rFonts w:ascii="Arial" w:hAnsi="Arial" w:cs="Arial"/>
          <w:sz w:val="24"/>
          <w:szCs w:val="24"/>
        </w:rPr>
      </w:pPr>
    </w:p>
    <w:p w:rsidR="002F029C" w:rsidRPr="00D42CDF" w:rsidRDefault="002F029C" w:rsidP="002F029C">
      <w:pPr>
        <w:widowControl w:val="0"/>
        <w:spacing w:after="0"/>
        <w:ind w:firstLine="567"/>
        <w:rPr>
          <w:rFonts w:ascii="Arial" w:hAnsi="Arial" w:cs="Arial"/>
          <w:sz w:val="24"/>
          <w:szCs w:val="24"/>
        </w:rPr>
      </w:pPr>
      <w:r w:rsidRPr="00D42CDF">
        <w:rPr>
          <w:rFonts w:ascii="Arial" w:hAnsi="Arial" w:cs="Arial"/>
          <w:sz w:val="24"/>
          <w:szCs w:val="24"/>
        </w:rPr>
        <w:t>«Приложение № 5</w:t>
      </w:r>
    </w:p>
    <w:p w:rsidR="002F029C" w:rsidRPr="00D42CDF" w:rsidRDefault="002F029C" w:rsidP="002F029C">
      <w:pPr>
        <w:widowControl w:val="0"/>
        <w:spacing w:after="0"/>
        <w:ind w:firstLine="567"/>
        <w:rPr>
          <w:rFonts w:ascii="Arial" w:hAnsi="Arial" w:cs="Arial"/>
          <w:sz w:val="24"/>
          <w:szCs w:val="24"/>
        </w:rPr>
      </w:pPr>
      <w:r w:rsidRPr="00D42CDF">
        <w:rPr>
          <w:rFonts w:ascii="Arial" w:hAnsi="Arial" w:cs="Arial"/>
          <w:sz w:val="24"/>
          <w:szCs w:val="24"/>
        </w:rPr>
        <w:t>к решению Совета</w:t>
      </w:r>
    </w:p>
    <w:p w:rsidR="002F029C" w:rsidRPr="00D42CDF" w:rsidRDefault="002F029C" w:rsidP="002F029C">
      <w:pPr>
        <w:widowControl w:val="0"/>
        <w:spacing w:after="0"/>
        <w:ind w:firstLine="567"/>
        <w:rPr>
          <w:rFonts w:ascii="Arial" w:hAnsi="Arial" w:cs="Arial"/>
          <w:sz w:val="24"/>
          <w:szCs w:val="24"/>
        </w:rPr>
      </w:pPr>
      <w:r w:rsidRPr="00D42CDF">
        <w:rPr>
          <w:rFonts w:ascii="Arial" w:hAnsi="Arial" w:cs="Arial"/>
          <w:sz w:val="24"/>
          <w:szCs w:val="24"/>
        </w:rPr>
        <w:t>Южненского сельского поселения</w:t>
      </w:r>
    </w:p>
    <w:p w:rsidR="002F029C" w:rsidRPr="00D42CDF" w:rsidRDefault="002F029C" w:rsidP="002F029C">
      <w:pPr>
        <w:widowControl w:val="0"/>
        <w:spacing w:after="0"/>
        <w:ind w:firstLine="567"/>
        <w:rPr>
          <w:rFonts w:ascii="Arial" w:hAnsi="Arial" w:cs="Arial"/>
          <w:sz w:val="24"/>
          <w:szCs w:val="24"/>
        </w:rPr>
      </w:pPr>
      <w:r w:rsidRPr="00D42CDF">
        <w:rPr>
          <w:rFonts w:ascii="Arial" w:hAnsi="Arial" w:cs="Arial"/>
          <w:sz w:val="24"/>
          <w:szCs w:val="24"/>
        </w:rPr>
        <w:t>Белореченского района</w:t>
      </w:r>
    </w:p>
    <w:p w:rsidR="002F029C" w:rsidRPr="00D42CDF" w:rsidRDefault="002F029C" w:rsidP="002F029C">
      <w:pPr>
        <w:widowControl w:val="0"/>
        <w:spacing w:after="0"/>
        <w:ind w:firstLine="567"/>
        <w:rPr>
          <w:rFonts w:ascii="Arial" w:hAnsi="Arial" w:cs="Arial"/>
          <w:sz w:val="24"/>
          <w:szCs w:val="24"/>
        </w:rPr>
      </w:pPr>
      <w:r w:rsidRPr="00D42CDF">
        <w:rPr>
          <w:rFonts w:ascii="Arial" w:hAnsi="Arial" w:cs="Arial"/>
          <w:sz w:val="24"/>
          <w:szCs w:val="24"/>
        </w:rPr>
        <w:t xml:space="preserve">от </w:t>
      </w:r>
      <w:r w:rsidRPr="00D42CDF">
        <w:rPr>
          <w:rFonts w:ascii="Arial" w:hAnsi="Arial" w:cs="Arial"/>
          <w:color w:val="000000"/>
          <w:sz w:val="24"/>
          <w:szCs w:val="24"/>
        </w:rPr>
        <w:t>20 декабря 2018 года № 179</w:t>
      </w:r>
    </w:p>
    <w:p w:rsidR="002F029C" w:rsidRPr="00D42CDF" w:rsidRDefault="002F029C" w:rsidP="002F029C">
      <w:pPr>
        <w:widowControl w:val="0"/>
        <w:spacing w:after="0"/>
        <w:ind w:firstLine="567"/>
        <w:rPr>
          <w:rFonts w:ascii="Arial" w:hAnsi="Arial" w:cs="Arial"/>
          <w:sz w:val="24"/>
          <w:szCs w:val="24"/>
        </w:rPr>
      </w:pPr>
      <w:proofErr w:type="gramStart"/>
      <w:r w:rsidRPr="00D42CDF">
        <w:rPr>
          <w:rFonts w:ascii="Arial" w:hAnsi="Arial" w:cs="Arial"/>
          <w:sz w:val="24"/>
          <w:szCs w:val="24"/>
        </w:rPr>
        <w:t xml:space="preserve">(в редакции решения Совета </w:t>
      </w:r>
      <w:proofErr w:type="gramEnd"/>
    </w:p>
    <w:p w:rsidR="002F029C" w:rsidRPr="00D42CDF" w:rsidRDefault="002F029C" w:rsidP="002F029C">
      <w:pPr>
        <w:widowControl w:val="0"/>
        <w:spacing w:after="0"/>
        <w:ind w:firstLine="567"/>
        <w:rPr>
          <w:rFonts w:ascii="Arial" w:hAnsi="Arial" w:cs="Arial"/>
          <w:sz w:val="24"/>
          <w:szCs w:val="24"/>
        </w:rPr>
      </w:pPr>
      <w:r w:rsidRPr="00D42CDF">
        <w:rPr>
          <w:rFonts w:ascii="Arial" w:hAnsi="Arial" w:cs="Arial"/>
          <w:sz w:val="24"/>
          <w:szCs w:val="24"/>
        </w:rPr>
        <w:t>Южненского сельского поселения</w:t>
      </w:r>
    </w:p>
    <w:p w:rsidR="002F029C" w:rsidRPr="00D42CDF" w:rsidRDefault="002F029C" w:rsidP="002F029C">
      <w:pPr>
        <w:widowControl w:val="0"/>
        <w:spacing w:after="0"/>
        <w:ind w:firstLine="567"/>
        <w:rPr>
          <w:rFonts w:ascii="Arial" w:hAnsi="Arial" w:cs="Arial"/>
          <w:sz w:val="24"/>
          <w:szCs w:val="24"/>
        </w:rPr>
      </w:pPr>
      <w:r w:rsidRPr="00D42CDF">
        <w:rPr>
          <w:rFonts w:ascii="Arial" w:hAnsi="Arial" w:cs="Arial"/>
          <w:sz w:val="24"/>
          <w:szCs w:val="24"/>
        </w:rPr>
        <w:t>Белореченского района</w:t>
      </w:r>
    </w:p>
    <w:p w:rsidR="002F029C" w:rsidRPr="00D42CDF" w:rsidRDefault="002F029C" w:rsidP="002F029C">
      <w:pPr>
        <w:widowControl w:val="0"/>
        <w:spacing w:after="0"/>
        <w:ind w:firstLine="567"/>
        <w:rPr>
          <w:rFonts w:ascii="Arial" w:hAnsi="Arial" w:cs="Arial"/>
          <w:sz w:val="24"/>
          <w:szCs w:val="24"/>
        </w:rPr>
      </w:pPr>
      <w:r w:rsidRPr="00D42CDF">
        <w:rPr>
          <w:rFonts w:ascii="Arial" w:hAnsi="Arial" w:cs="Arial"/>
          <w:sz w:val="24"/>
          <w:szCs w:val="24"/>
        </w:rPr>
        <w:t xml:space="preserve">от </w:t>
      </w:r>
      <w:r w:rsidR="00FD3660">
        <w:rPr>
          <w:rFonts w:ascii="Arial" w:hAnsi="Arial" w:cs="Arial"/>
          <w:sz w:val="24"/>
          <w:szCs w:val="24"/>
        </w:rPr>
        <w:t>05.09</w:t>
      </w:r>
      <w:r w:rsidRPr="00D42CDF">
        <w:rPr>
          <w:rFonts w:ascii="Arial" w:hAnsi="Arial" w:cs="Arial"/>
          <w:sz w:val="24"/>
          <w:szCs w:val="24"/>
        </w:rPr>
        <w:t>.2019 года №2</w:t>
      </w:r>
      <w:r w:rsidR="00790524" w:rsidRPr="00D42CDF">
        <w:rPr>
          <w:rFonts w:ascii="Arial" w:hAnsi="Arial" w:cs="Arial"/>
          <w:sz w:val="24"/>
          <w:szCs w:val="24"/>
        </w:rPr>
        <w:t>1</w:t>
      </w:r>
      <w:r w:rsidR="00FD3660">
        <w:rPr>
          <w:rFonts w:ascii="Arial" w:hAnsi="Arial" w:cs="Arial"/>
          <w:sz w:val="24"/>
          <w:szCs w:val="24"/>
        </w:rPr>
        <w:t>7</w:t>
      </w:r>
      <w:r w:rsidRPr="00D42CDF">
        <w:rPr>
          <w:rFonts w:ascii="Arial" w:hAnsi="Arial" w:cs="Arial"/>
          <w:sz w:val="24"/>
          <w:szCs w:val="24"/>
        </w:rPr>
        <w:t>)</w:t>
      </w:r>
    </w:p>
    <w:p w:rsidR="002F029C" w:rsidRPr="00D42CDF" w:rsidRDefault="002F029C" w:rsidP="002F029C">
      <w:pPr>
        <w:widowControl w:val="0"/>
        <w:spacing w:after="0" w:line="240" w:lineRule="auto"/>
        <w:ind w:firstLine="567"/>
        <w:jc w:val="both"/>
        <w:rPr>
          <w:rFonts w:ascii="Arial" w:hAnsi="Arial" w:cs="Arial"/>
          <w:sz w:val="24"/>
          <w:szCs w:val="24"/>
        </w:rPr>
      </w:pPr>
    </w:p>
    <w:p w:rsidR="002F029C" w:rsidRPr="00D42CDF" w:rsidRDefault="002F029C" w:rsidP="002F029C">
      <w:pPr>
        <w:widowControl w:val="0"/>
        <w:spacing w:after="0" w:line="240" w:lineRule="auto"/>
        <w:ind w:firstLine="567"/>
        <w:jc w:val="both"/>
        <w:rPr>
          <w:rFonts w:ascii="Arial" w:hAnsi="Arial" w:cs="Arial"/>
          <w:sz w:val="24"/>
          <w:szCs w:val="24"/>
        </w:rPr>
      </w:pPr>
    </w:p>
    <w:p w:rsidR="002F029C" w:rsidRPr="00D42CDF" w:rsidRDefault="002F029C" w:rsidP="002F029C">
      <w:pPr>
        <w:widowControl w:val="0"/>
        <w:spacing w:after="0" w:line="240" w:lineRule="auto"/>
        <w:ind w:firstLine="567"/>
        <w:jc w:val="center"/>
        <w:rPr>
          <w:rFonts w:ascii="Arial" w:hAnsi="Arial" w:cs="Arial"/>
          <w:sz w:val="24"/>
          <w:szCs w:val="24"/>
        </w:rPr>
      </w:pPr>
      <w:r w:rsidRPr="00D42CDF">
        <w:rPr>
          <w:rFonts w:ascii="Arial" w:hAnsi="Arial" w:cs="Arial"/>
          <w:b/>
          <w:bCs/>
          <w:sz w:val="24"/>
          <w:szCs w:val="24"/>
        </w:rPr>
        <w:t xml:space="preserve">Распределение бюджетных ассигнований по целевым статьям (муниципальным программам Южненского сельского поселения Белореченского района и непрограммным направлениям деятельности), группам </w:t>
      </w:r>
      <w:proofErr w:type="gramStart"/>
      <w:r w:rsidRPr="00D42CDF">
        <w:rPr>
          <w:rFonts w:ascii="Arial" w:hAnsi="Arial" w:cs="Arial"/>
          <w:b/>
          <w:bCs/>
          <w:sz w:val="24"/>
          <w:szCs w:val="24"/>
        </w:rPr>
        <w:t>видов расходов классификации расходов бюджетов</w:t>
      </w:r>
      <w:proofErr w:type="gramEnd"/>
      <w:r w:rsidRPr="00D42CDF">
        <w:rPr>
          <w:rFonts w:ascii="Arial" w:hAnsi="Arial" w:cs="Arial"/>
          <w:b/>
          <w:bCs/>
          <w:sz w:val="24"/>
          <w:szCs w:val="24"/>
        </w:rPr>
        <w:t xml:space="preserve"> на 2019 год</w:t>
      </w:r>
    </w:p>
    <w:p w:rsidR="002F029C" w:rsidRPr="00D42CDF" w:rsidRDefault="002F029C" w:rsidP="002F029C">
      <w:pPr>
        <w:widowControl w:val="0"/>
        <w:spacing w:after="0" w:line="240" w:lineRule="auto"/>
        <w:ind w:firstLine="567"/>
        <w:jc w:val="both"/>
        <w:rPr>
          <w:rFonts w:ascii="Arial" w:hAnsi="Arial" w:cs="Arial"/>
          <w:sz w:val="24"/>
          <w:szCs w:val="24"/>
        </w:rPr>
      </w:pPr>
    </w:p>
    <w:tbl>
      <w:tblPr>
        <w:tblW w:w="956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66"/>
        <w:gridCol w:w="3612"/>
        <w:gridCol w:w="1804"/>
        <w:gridCol w:w="1130"/>
        <w:gridCol w:w="2151"/>
      </w:tblGrid>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 </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(руб. коп.)</w:t>
            </w:r>
          </w:p>
        </w:tc>
      </w:tr>
      <w:tr w:rsidR="002F029C" w:rsidRPr="00D42CDF" w:rsidTr="002F029C">
        <w:trPr>
          <w:trHeight w:val="20"/>
        </w:trPr>
        <w:tc>
          <w:tcPr>
            <w:tcW w:w="866" w:type="dxa"/>
            <w:shd w:val="clear" w:color="000000" w:fill="FFFFFF"/>
            <w:vAlign w:val="center"/>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xml:space="preserve">№ </w:t>
            </w:r>
            <w:proofErr w:type="gramStart"/>
            <w:r w:rsidRPr="00D42CDF">
              <w:rPr>
                <w:rFonts w:ascii="Arial" w:hAnsi="Arial" w:cs="Arial"/>
                <w:sz w:val="24"/>
                <w:szCs w:val="24"/>
              </w:rPr>
              <w:t>п</w:t>
            </w:r>
            <w:proofErr w:type="gramEnd"/>
            <w:r w:rsidRPr="00D42CDF">
              <w:rPr>
                <w:rFonts w:ascii="Arial" w:hAnsi="Arial" w:cs="Arial"/>
                <w:sz w:val="24"/>
                <w:szCs w:val="24"/>
              </w:rPr>
              <w:t>/п</w:t>
            </w:r>
          </w:p>
        </w:tc>
        <w:tc>
          <w:tcPr>
            <w:tcW w:w="3612"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Наименование</w:t>
            </w:r>
          </w:p>
        </w:tc>
        <w:tc>
          <w:tcPr>
            <w:tcW w:w="1804"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Целевая статья</w:t>
            </w:r>
          </w:p>
        </w:tc>
        <w:tc>
          <w:tcPr>
            <w:tcW w:w="1130"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Вид расхода</w:t>
            </w:r>
          </w:p>
        </w:tc>
        <w:tc>
          <w:tcPr>
            <w:tcW w:w="2151"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Сумма</w:t>
            </w:r>
          </w:p>
        </w:tc>
      </w:tr>
      <w:tr w:rsidR="002F029C" w:rsidRPr="00D42CDF" w:rsidTr="002F029C">
        <w:trPr>
          <w:trHeight w:val="20"/>
        </w:trPr>
        <w:tc>
          <w:tcPr>
            <w:tcW w:w="866" w:type="dxa"/>
            <w:shd w:val="clear" w:color="000000" w:fill="FFFFFF"/>
            <w:vAlign w:val="center"/>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1</w:t>
            </w:r>
          </w:p>
        </w:tc>
        <w:tc>
          <w:tcPr>
            <w:tcW w:w="3612"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2</w:t>
            </w:r>
          </w:p>
        </w:tc>
        <w:tc>
          <w:tcPr>
            <w:tcW w:w="1804"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3</w:t>
            </w:r>
          </w:p>
        </w:tc>
        <w:tc>
          <w:tcPr>
            <w:tcW w:w="1130"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4</w:t>
            </w:r>
          </w:p>
        </w:tc>
        <w:tc>
          <w:tcPr>
            <w:tcW w:w="2151"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w:t>
            </w:r>
          </w:p>
        </w:tc>
      </w:tr>
      <w:tr w:rsidR="002F029C" w:rsidRPr="00D42CDF" w:rsidTr="002F029C">
        <w:trPr>
          <w:trHeight w:val="20"/>
        </w:trPr>
        <w:tc>
          <w:tcPr>
            <w:tcW w:w="866"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bCs/>
                <w:sz w:val="24"/>
                <w:szCs w:val="24"/>
              </w:rPr>
            </w:pPr>
            <w:r w:rsidRPr="00D42CDF">
              <w:rPr>
                <w:rFonts w:ascii="Arial" w:hAnsi="Arial" w:cs="Arial"/>
                <w:bCs/>
                <w:sz w:val="24"/>
                <w:szCs w:val="24"/>
              </w:rPr>
              <w:t xml:space="preserve">ВСЕГО </w:t>
            </w:r>
          </w:p>
        </w:tc>
        <w:tc>
          <w:tcPr>
            <w:tcW w:w="1804"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p>
        </w:tc>
        <w:tc>
          <w:tcPr>
            <w:tcW w:w="1130"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bCs/>
                <w:sz w:val="24"/>
                <w:szCs w:val="24"/>
              </w:rPr>
            </w:pPr>
            <w:r w:rsidRPr="00D42CDF">
              <w:rPr>
                <w:rFonts w:ascii="Arial" w:hAnsi="Arial" w:cs="Arial"/>
                <w:bCs/>
                <w:sz w:val="24"/>
                <w:szCs w:val="24"/>
              </w:rPr>
              <w:t>27 844 885,29</w:t>
            </w:r>
          </w:p>
        </w:tc>
      </w:tr>
      <w:tr w:rsidR="002F029C" w:rsidRPr="00D42CDF" w:rsidTr="002F029C">
        <w:trPr>
          <w:trHeight w:val="20"/>
        </w:trPr>
        <w:tc>
          <w:tcPr>
            <w:tcW w:w="866"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bCs/>
                <w:sz w:val="24"/>
                <w:szCs w:val="24"/>
              </w:rPr>
            </w:pPr>
            <w:r w:rsidRPr="00D42CDF">
              <w:rPr>
                <w:rFonts w:ascii="Arial" w:hAnsi="Arial" w:cs="Arial"/>
                <w:bCs/>
                <w:sz w:val="24"/>
                <w:szCs w:val="24"/>
              </w:rPr>
              <w:t>МЦП "Обеспечение деятельности органов местного самоуправления"</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50 0 00 00000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p>
        </w:tc>
        <w:tc>
          <w:tcPr>
            <w:tcW w:w="2151" w:type="dxa"/>
            <w:shd w:val="clear" w:color="000000" w:fill="FFFFFF"/>
            <w:noWrap/>
            <w:vAlign w:val="bottom"/>
            <w:hideMark/>
          </w:tcPr>
          <w:p w:rsidR="002F029C" w:rsidRPr="00D42CDF" w:rsidRDefault="002F029C" w:rsidP="00790524">
            <w:pPr>
              <w:widowControl w:val="0"/>
              <w:spacing w:after="0" w:line="240" w:lineRule="auto"/>
              <w:jc w:val="right"/>
              <w:rPr>
                <w:rFonts w:ascii="Arial" w:hAnsi="Arial" w:cs="Arial"/>
                <w:bCs/>
                <w:sz w:val="24"/>
                <w:szCs w:val="24"/>
              </w:rPr>
            </w:pPr>
            <w:r w:rsidRPr="00D42CDF">
              <w:rPr>
                <w:rFonts w:ascii="Arial" w:hAnsi="Arial" w:cs="Arial"/>
                <w:bCs/>
                <w:sz w:val="24"/>
                <w:szCs w:val="24"/>
              </w:rPr>
              <w:t>6</w:t>
            </w:r>
            <w:r w:rsidR="00790524" w:rsidRPr="00D42CDF">
              <w:rPr>
                <w:rFonts w:ascii="Arial" w:hAnsi="Arial" w:cs="Arial"/>
                <w:bCs/>
                <w:sz w:val="24"/>
                <w:szCs w:val="24"/>
              </w:rPr>
              <w:t> 190 6</w:t>
            </w:r>
            <w:r w:rsidRPr="00D42CDF">
              <w:rPr>
                <w:rFonts w:ascii="Arial" w:hAnsi="Arial" w:cs="Arial"/>
                <w:bCs/>
                <w:sz w:val="24"/>
                <w:szCs w:val="24"/>
              </w:rPr>
              <w:t>96,00</w:t>
            </w:r>
          </w:p>
        </w:tc>
      </w:tr>
      <w:tr w:rsidR="002F029C" w:rsidRPr="00D42CDF" w:rsidTr="002F029C">
        <w:trPr>
          <w:trHeight w:val="20"/>
        </w:trPr>
        <w:tc>
          <w:tcPr>
            <w:tcW w:w="866"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Обеспечение деятельности лиц, замещающих муниципальные должности</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50 1 00 00000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794 413,00</w:t>
            </w:r>
          </w:p>
        </w:tc>
      </w:tr>
      <w:tr w:rsidR="002F029C" w:rsidRPr="00D42CDF" w:rsidTr="002F029C">
        <w:trPr>
          <w:trHeight w:val="20"/>
        </w:trPr>
        <w:tc>
          <w:tcPr>
            <w:tcW w:w="866"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3612" w:type="dxa"/>
            <w:shd w:val="clear" w:color="000000" w:fill="FFFFFF"/>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Расходы на обеспечение функций органов местного самоуправления</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50 1 00 00190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794 413,00</w:t>
            </w:r>
          </w:p>
        </w:tc>
      </w:tr>
      <w:tr w:rsidR="002F029C" w:rsidRPr="00D42CDF" w:rsidTr="002F029C">
        <w:trPr>
          <w:trHeight w:val="20"/>
        </w:trPr>
        <w:tc>
          <w:tcPr>
            <w:tcW w:w="866"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3612" w:type="dxa"/>
            <w:shd w:val="clear" w:color="000000" w:fill="FFFFFF"/>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50 1 00 00190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100</w:t>
            </w: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794 413,00</w:t>
            </w:r>
          </w:p>
        </w:tc>
      </w:tr>
      <w:tr w:rsidR="002F029C" w:rsidRPr="00D42CDF" w:rsidTr="002F029C">
        <w:trPr>
          <w:trHeight w:val="20"/>
        </w:trPr>
        <w:tc>
          <w:tcPr>
            <w:tcW w:w="866"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Обеспечение деятельности муниципальных и немуниципальных служащих</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50 2 00 00000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2F029C" w:rsidP="00790524">
            <w:pPr>
              <w:widowControl w:val="0"/>
              <w:spacing w:after="0" w:line="240" w:lineRule="auto"/>
              <w:jc w:val="right"/>
              <w:rPr>
                <w:rFonts w:ascii="Arial" w:hAnsi="Arial" w:cs="Arial"/>
                <w:sz w:val="24"/>
                <w:szCs w:val="24"/>
              </w:rPr>
            </w:pPr>
            <w:r w:rsidRPr="00D42CDF">
              <w:rPr>
                <w:rFonts w:ascii="Arial" w:hAnsi="Arial" w:cs="Arial"/>
                <w:sz w:val="24"/>
                <w:szCs w:val="24"/>
              </w:rPr>
              <w:t>5</w:t>
            </w:r>
            <w:r w:rsidR="00790524" w:rsidRPr="00D42CDF">
              <w:rPr>
                <w:rFonts w:ascii="Arial" w:hAnsi="Arial" w:cs="Arial"/>
                <w:sz w:val="24"/>
                <w:szCs w:val="24"/>
              </w:rPr>
              <w:t> 396 283</w:t>
            </w:r>
            <w:r w:rsidRPr="00D42CDF">
              <w:rPr>
                <w:rFonts w:ascii="Arial" w:hAnsi="Arial" w:cs="Arial"/>
                <w:sz w:val="24"/>
                <w:szCs w:val="24"/>
              </w:rPr>
              <w:t>,00</w:t>
            </w:r>
          </w:p>
        </w:tc>
      </w:tr>
      <w:tr w:rsidR="002F029C" w:rsidRPr="00D42CDF" w:rsidTr="002F029C">
        <w:trPr>
          <w:trHeight w:val="20"/>
        </w:trPr>
        <w:tc>
          <w:tcPr>
            <w:tcW w:w="866"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3612" w:type="dxa"/>
            <w:shd w:val="clear" w:color="000000" w:fill="FFFFFF"/>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Расходы на обеспечение функций органов местного самоуправления</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50 2 00 00190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4 892 587,00</w:t>
            </w:r>
          </w:p>
        </w:tc>
      </w:tr>
      <w:tr w:rsidR="002F029C" w:rsidRPr="00D42CDF" w:rsidTr="002F029C">
        <w:trPr>
          <w:trHeight w:val="20"/>
        </w:trPr>
        <w:tc>
          <w:tcPr>
            <w:tcW w:w="866"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3612" w:type="dxa"/>
            <w:shd w:val="clear" w:color="000000" w:fill="FFFFFF"/>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50 2 00 00190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100</w:t>
            </w:r>
          </w:p>
        </w:tc>
        <w:tc>
          <w:tcPr>
            <w:tcW w:w="2151" w:type="dxa"/>
            <w:shd w:val="clear" w:color="000000" w:fill="FFFFFF"/>
            <w:noWrap/>
            <w:vAlign w:val="bottom"/>
            <w:hideMark/>
          </w:tcPr>
          <w:p w:rsidR="002F029C" w:rsidRPr="00D42CDF" w:rsidRDefault="002F029C" w:rsidP="008B37C7">
            <w:pPr>
              <w:widowControl w:val="0"/>
              <w:spacing w:after="0" w:line="240" w:lineRule="auto"/>
              <w:jc w:val="right"/>
              <w:rPr>
                <w:rFonts w:ascii="Arial" w:hAnsi="Arial" w:cs="Arial"/>
                <w:sz w:val="24"/>
                <w:szCs w:val="24"/>
              </w:rPr>
            </w:pPr>
            <w:r w:rsidRPr="00D42CDF">
              <w:rPr>
                <w:rFonts w:ascii="Arial" w:hAnsi="Arial" w:cs="Arial"/>
                <w:sz w:val="24"/>
                <w:szCs w:val="24"/>
              </w:rPr>
              <w:t>4</w:t>
            </w:r>
            <w:r w:rsidR="008B37C7" w:rsidRPr="00D42CDF">
              <w:rPr>
                <w:rFonts w:ascii="Arial" w:hAnsi="Arial" w:cs="Arial"/>
                <w:sz w:val="24"/>
                <w:szCs w:val="24"/>
              </w:rPr>
              <w:t> 101 155,08</w:t>
            </w:r>
          </w:p>
        </w:tc>
      </w:tr>
      <w:tr w:rsidR="002F029C" w:rsidRPr="00D42CDF" w:rsidTr="002F029C">
        <w:trPr>
          <w:trHeight w:val="20"/>
        </w:trPr>
        <w:tc>
          <w:tcPr>
            <w:tcW w:w="866"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Закупка товаров, работ и услуг для государственных (муниципальных</w:t>
            </w:r>
            <w:proofErr w:type="gramStart"/>
            <w:r w:rsidR="00D42CDF">
              <w:rPr>
                <w:rFonts w:ascii="Arial" w:hAnsi="Arial" w:cs="Arial"/>
                <w:sz w:val="24"/>
                <w:szCs w:val="24"/>
              </w:rPr>
              <w:t xml:space="preserve"> )</w:t>
            </w:r>
            <w:proofErr w:type="gramEnd"/>
            <w:r w:rsidR="00D42CDF">
              <w:rPr>
                <w:rFonts w:ascii="Arial" w:hAnsi="Arial" w:cs="Arial"/>
                <w:sz w:val="24"/>
                <w:szCs w:val="24"/>
              </w:rPr>
              <w:t xml:space="preserve"> нужд</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50 2 00 00190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200</w:t>
            </w:r>
          </w:p>
        </w:tc>
        <w:tc>
          <w:tcPr>
            <w:tcW w:w="2151" w:type="dxa"/>
            <w:shd w:val="clear" w:color="000000" w:fill="FFFFFF"/>
            <w:noWrap/>
            <w:vAlign w:val="bottom"/>
            <w:hideMark/>
          </w:tcPr>
          <w:p w:rsidR="002F029C" w:rsidRPr="00D42CDF" w:rsidRDefault="008B37C7" w:rsidP="002F029C">
            <w:pPr>
              <w:widowControl w:val="0"/>
              <w:spacing w:after="0" w:line="240" w:lineRule="auto"/>
              <w:jc w:val="right"/>
              <w:rPr>
                <w:rFonts w:ascii="Arial" w:hAnsi="Arial" w:cs="Arial"/>
                <w:sz w:val="24"/>
                <w:szCs w:val="24"/>
              </w:rPr>
            </w:pPr>
            <w:r w:rsidRPr="00D42CDF">
              <w:rPr>
                <w:rFonts w:ascii="Arial" w:hAnsi="Arial" w:cs="Arial"/>
                <w:sz w:val="24"/>
                <w:szCs w:val="24"/>
              </w:rPr>
              <w:t>691 431,92</w:t>
            </w:r>
          </w:p>
        </w:tc>
      </w:tr>
      <w:tr w:rsidR="002F029C" w:rsidRPr="00D42CDF" w:rsidTr="002F029C">
        <w:trPr>
          <w:trHeight w:val="20"/>
        </w:trPr>
        <w:tc>
          <w:tcPr>
            <w:tcW w:w="866"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Иные бюджетные ассигнования</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50 2 00 00190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800</w:t>
            </w: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100 000,00</w:t>
            </w:r>
          </w:p>
        </w:tc>
      </w:tr>
      <w:tr w:rsidR="002F029C" w:rsidRPr="00D42CDF" w:rsidTr="002F029C">
        <w:trPr>
          <w:trHeight w:val="20"/>
        </w:trPr>
        <w:tc>
          <w:tcPr>
            <w:tcW w:w="866"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3612" w:type="dxa"/>
            <w:shd w:val="clear" w:color="000000" w:fill="FFFFFF"/>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Осуществление первичного воинского учета на территориях, где отсутствуют военные комиссариаты</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50 2 00 51180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221 700,00</w:t>
            </w:r>
          </w:p>
        </w:tc>
      </w:tr>
      <w:tr w:rsidR="002F029C" w:rsidRPr="00D42CDF" w:rsidTr="002F029C">
        <w:trPr>
          <w:trHeight w:val="20"/>
        </w:trPr>
        <w:tc>
          <w:tcPr>
            <w:tcW w:w="866"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3612" w:type="dxa"/>
            <w:shd w:val="clear" w:color="000000" w:fill="FFFFFF"/>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Расходы на выплат</w:t>
            </w:r>
            <w:r w:rsidR="00D42CDF">
              <w:rPr>
                <w:rFonts w:ascii="Arial" w:hAnsi="Arial" w:cs="Arial"/>
                <w:sz w:val="24"/>
                <w:szCs w:val="24"/>
              </w:rPr>
              <w:t xml:space="preserve">ы персоналу в целях обеспечения </w:t>
            </w:r>
            <w:r w:rsidRPr="00D42CDF">
              <w:rPr>
                <w:rFonts w:ascii="Arial" w:hAnsi="Arial" w:cs="Arial"/>
                <w:sz w:val="24"/>
                <w:szCs w:val="24"/>
              </w:rPr>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50 2 00 51180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100</w:t>
            </w: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221 700,00</w:t>
            </w:r>
          </w:p>
        </w:tc>
      </w:tr>
      <w:tr w:rsidR="002F029C" w:rsidRPr="00D42CDF" w:rsidTr="002F029C">
        <w:trPr>
          <w:trHeight w:val="20"/>
        </w:trPr>
        <w:tc>
          <w:tcPr>
            <w:tcW w:w="866"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3612" w:type="dxa"/>
            <w:shd w:val="clear" w:color="000000" w:fill="FFFFFF"/>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Осуществление первичного воинского учета на территориях, где отсутствуют военные комиссариаты</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50 2 00 L1180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790524" w:rsidP="002F029C">
            <w:pPr>
              <w:widowControl w:val="0"/>
              <w:spacing w:after="0" w:line="240" w:lineRule="auto"/>
              <w:jc w:val="right"/>
              <w:rPr>
                <w:rFonts w:ascii="Arial" w:hAnsi="Arial" w:cs="Arial"/>
                <w:sz w:val="24"/>
                <w:szCs w:val="24"/>
              </w:rPr>
            </w:pPr>
            <w:r w:rsidRPr="00D42CDF">
              <w:rPr>
                <w:rFonts w:ascii="Arial" w:hAnsi="Arial" w:cs="Arial"/>
                <w:sz w:val="24"/>
                <w:szCs w:val="24"/>
              </w:rPr>
              <w:t>278 196</w:t>
            </w:r>
            <w:r w:rsidR="002F029C" w:rsidRPr="00D42CDF">
              <w:rPr>
                <w:rFonts w:ascii="Arial" w:hAnsi="Arial" w:cs="Arial"/>
                <w:sz w:val="24"/>
                <w:szCs w:val="24"/>
              </w:rPr>
              <w:t>,00</w:t>
            </w:r>
          </w:p>
        </w:tc>
      </w:tr>
      <w:tr w:rsidR="002F029C" w:rsidRPr="00D42CDF" w:rsidTr="002F029C">
        <w:trPr>
          <w:trHeight w:val="20"/>
        </w:trPr>
        <w:tc>
          <w:tcPr>
            <w:tcW w:w="866"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50 2 00 L1180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100</w:t>
            </w: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229 996,00</w:t>
            </w:r>
          </w:p>
        </w:tc>
      </w:tr>
      <w:tr w:rsidR="002F029C" w:rsidRPr="00D42CDF" w:rsidTr="002F029C">
        <w:trPr>
          <w:trHeight w:val="20"/>
        </w:trPr>
        <w:tc>
          <w:tcPr>
            <w:tcW w:w="866"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Закупка товаров, работ и услуг для государственных (муниципальных</w:t>
            </w:r>
            <w:proofErr w:type="gramStart"/>
            <w:r w:rsidR="00D42CDF">
              <w:rPr>
                <w:rFonts w:ascii="Arial" w:hAnsi="Arial" w:cs="Arial"/>
                <w:sz w:val="24"/>
                <w:szCs w:val="24"/>
              </w:rPr>
              <w:t xml:space="preserve"> )</w:t>
            </w:r>
            <w:proofErr w:type="gramEnd"/>
            <w:r w:rsidR="00D42CDF">
              <w:rPr>
                <w:rFonts w:ascii="Arial" w:hAnsi="Arial" w:cs="Arial"/>
                <w:sz w:val="24"/>
                <w:szCs w:val="24"/>
              </w:rPr>
              <w:t xml:space="preserve"> нужд</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50 2 00 L1180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200</w:t>
            </w:r>
          </w:p>
        </w:tc>
        <w:tc>
          <w:tcPr>
            <w:tcW w:w="2151" w:type="dxa"/>
            <w:shd w:val="clear" w:color="000000" w:fill="FFFFFF"/>
            <w:noWrap/>
            <w:vAlign w:val="bottom"/>
            <w:hideMark/>
          </w:tcPr>
          <w:p w:rsidR="002F029C" w:rsidRPr="00D42CDF" w:rsidRDefault="00790524" w:rsidP="002F029C">
            <w:pPr>
              <w:widowControl w:val="0"/>
              <w:spacing w:after="0" w:line="240" w:lineRule="auto"/>
              <w:jc w:val="right"/>
              <w:rPr>
                <w:rFonts w:ascii="Arial" w:hAnsi="Arial" w:cs="Arial"/>
                <w:sz w:val="24"/>
                <w:szCs w:val="24"/>
              </w:rPr>
            </w:pPr>
            <w:r w:rsidRPr="00D42CDF">
              <w:rPr>
                <w:rFonts w:ascii="Arial" w:hAnsi="Arial" w:cs="Arial"/>
                <w:sz w:val="24"/>
                <w:szCs w:val="24"/>
              </w:rPr>
              <w:t>48 200</w:t>
            </w:r>
            <w:r w:rsidR="002F029C" w:rsidRPr="00D42CDF">
              <w:rPr>
                <w:rFonts w:ascii="Arial" w:hAnsi="Arial" w:cs="Arial"/>
                <w:sz w:val="24"/>
                <w:szCs w:val="24"/>
              </w:rPr>
              <w:t>,00</w:t>
            </w:r>
          </w:p>
        </w:tc>
      </w:tr>
      <w:tr w:rsidR="002F029C" w:rsidRPr="00D42CDF" w:rsidTr="002F029C">
        <w:trPr>
          <w:trHeight w:val="20"/>
        </w:trPr>
        <w:tc>
          <w:tcPr>
            <w:tcW w:w="866"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Осуществление отдельных полномочий Краснодарского края по образованию и организации деятельности административных комиссий</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50 2 00 60190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3 800,00</w:t>
            </w:r>
          </w:p>
        </w:tc>
      </w:tr>
      <w:tr w:rsidR="002F029C" w:rsidRPr="00D42CDF" w:rsidTr="002F029C">
        <w:trPr>
          <w:trHeight w:val="20"/>
        </w:trPr>
        <w:tc>
          <w:tcPr>
            <w:tcW w:w="866"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Закупка товаров, работ и услуг для государственных (муниципальных</w:t>
            </w:r>
            <w:proofErr w:type="gramStart"/>
            <w:r w:rsidR="00D42CDF">
              <w:rPr>
                <w:rFonts w:ascii="Arial" w:hAnsi="Arial" w:cs="Arial"/>
                <w:sz w:val="24"/>
                <w:szCs w:val="24"/>
              </w:rPr>
              <w:t xml:space="preserve"> )</w:t>
            </w:r>
            <w:proofErr w:type="gramEnd"/>
            <w:r w:rsidR="00D42CDF">
              <w:rPr>
                <w:rFonts w:ascii="Arial" w:hAnsi="Arial" w:cs="Arial"/>
                <w:sz w:val="24"/>
                <w:szCs w:val="24"/>
              </w:rPr>
              <w:t xml:space="preserve"> нужд</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50 2 00 60190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200</w:t>
            </w: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3 800,00</w:t>
            </w:r>
          </w:p>
        </w:tc>
      </w:tr>
      <w:tr w:rsidR="002F029C" w:rsidRPr="00D42CDF" w:rsidTr="002F029C">
        <w:trPr>
          <w:trHeight w:val="20"/>
        </w:trPr>
        <w:tc>
          <w:tcPr>
            <w:tcW w:w="866"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bCs/>
                <w:sz w:val="24"/>
                <w:szCs w:val="24"/>
              </w:rPr>
            </w:pPr>
            <w:r w:rsidRPr="00D42CDF">
              <w:rPr>
                <w:rFonts w:ascii="Arial" w:hAnsi="Arial" w:cs="Arial"/>
                <w:bCs/>
                <w:sz w:val="24"/>
                <w:szCs w:val="24"/>
              </w:rPr>
              <w:t>Мероприятия и ведомственные целевые программы администрации МО Белореченский район</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51 0 00 00000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p>
        </w:tc>
        <w:tc>
          <w:tcPr>
            <w:tcW w:w="2151" w:type="dxa"/>
            <w:shd w:val="clear" w:color="000000" w:fill="FFFFFF"/>
            <w:noWrap/>
            <w:vAlign w:val="bottom"/>
            <w:hideMark/>
          </w:tcPr>
          <w:p w:rsidR="002F029C" w:rsidRPr="00D42CDF" w:rsidRDefault="00FD3660" w:rsidP="002F029C">
            <w:pPr>
              <w:widowControl w:val="0"/>
              <w:spacing w:after="0" w:line="240" w:lineRule="auto"/>
              <w:jc w:val="right"/>
              <w:rPr>
                <w:rFonts w:ascii="Arial" w:hAnsi="Arial" w:cs="Arial"/>
                <w:bCs/>
                <w:sz w:val="24"/>
                <w:szCs w:val="24"/>
              </w:rPr>
            </w:pPr>
            <w:r>
              <w:rPr>
                <w:rFonts w:ascii="Arial" w:hAnsi="Arial" w:cs="Arial"/>
                <w:bCs/>
                <w:sz w:val="24"/>
                <w:szCs w:val="24"/>
              </w:rPr>
              <w:t>893 913</w:t>
            </w:r>
            <w:r w:rsidR="008B37C7" w:rsidRPr="00D42CDF">
              <w:rPr>
                <w:rFonts w:ascii="Arial" w:hAnsi="Arial" w:cs="Arial"/>
                <w:bCs/>
                <w:sz w:val="24"/>
                <w:szCs w:val="24"/>
              </w:rPr>
              <w:t>,84</w:t>
            </w:r>
          </w:p>
        </w:tc>
      </w:tr>
      <w:tr w:rsidR="002F029C" w:rsidRPr="00D42CDF" w:rsidTr="002F029C">
        <w:trPr>
          <w:trHeight w:val="20"/>
        </w:trPr>
        <w:tc>
          <w:tcPr>
            <w:tcW w:w="866"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 xml:space="preserve">МВЦП "Повышение информированности населения о деятельности органов" </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51 2 00 00000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8B37C7" w:rsidP="002F029C">
            <w:pPr>
              <w:widowControl w:val="0"/>
              <w:spacing w:after="0" w:line="240" w:lineRule="auto"/>
              <w:jc w:val="right"/>
              <w:rPr>
                <w:rFonts w:ascii="Arial" w:hAnsi="Arial" w:cs="Arial"/>
                <w:sz w:val="24"/>
                <w:szCs w:val="24"/>
              </w:rPr>
            </w:pPr>
            <w:r w:rsidRPr="00D42CDF">
              <w:rPr>
                <w:rFonts w:ascii="Arial" w:hAnsi="Arial" w:cs="Arial"/>
                <w:sz w:val="24"/>
                <w:szCs w:val="24"/>
              </w:rPr>
              <w:t>269 474,66</w:t>
            </w:r>
          </w:p>
        </w:tc>
      </w:tr>
      <w:tr w:rsidR="002F029C" w:rsidRPr="00D42CDF" w:rsidTr="002F029C">
        <w:trPr>
          <w:trHeight w:val="20"/>
        </w:trPr>
        <w:tc>
          <w:tcPr>
            <w:tcW w:w="866"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ВЦП "Повышение информированности о деятельности органов власти"</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51 2 01 00000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8B37C7" w:rsidP="002F029C">
            <w:pPr>
              <w:widowControl w:val="0"/>
              <w:spacing w:after="0" w:line="240" w:lineRule="auto"/>
              <w:jc w:val="right"/>
              <w:rPr>
                <w:rFonts w:ascii="Arial" w:hAnsi="Arial" w:cs="Arial"/>
                <w:sz w:val="24"/>
                <w:szCs w:val="24"/>
              </w:rPr>
            </w:pPr>
            <w:r w:rsidRPr="00D42CDF">
              <w:rPr>
                <w:rFonts w:ascii="Arial" w:hAnsi="Arial" w:cs="Arial"/>
                <w:sz w:val="24"/>
                <w:szCs w:val="24"/>
              </w:rPr>
              <w:t>269 474,66</w:t>
            </w:r>
          </w:p>
        </w:tc>
      </w:tr>
      <w:tr w:rsidR="002F029C" w:rsidRPr="00D42CDF" w:rsidTr="002F029C">
        <w:trPr>
          <w:trHeight w:val="20"/>
        </w:trPr>
        <w:tc>
          <w:tcPr>
            <w:tcW w:w="866"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ВЦП "Повышение информированности о деятельности органов власти"</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51 2 01 10560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8B37C7" w:rsidP="002F029C">
            <w:pPr>
              <w:widowControl w:val="0"/>
              <w:spacing w:after="0" w:line="240" w:lineRule="auto"/>
              <w:jc w:val="right"/>
              <w:rPr>
                <w:rFonts w:ascii="Arial" w:hAnsi="Arial" w:cs="Arial"/>
                <w:sz w:val="24"/>
                <w:szCs w:val="24"/>
              </w:rPr>
            </w:pPr>
            <w:r w:rsidRPr="00D42CDF">
              <w:rPr>
                <w:rFonts w:ascii="Arial" w:hAnsi="Arial" w:cs="Arial"/>
                <w:sz w:val="24"/>
                <w:szCs w:val="24"/>
              </w:rPr>
              <w:t>228 474,66</w:t>
            </w:r>
          </w:p>
        </w:tc>
      </w:tr>
      <w:tr w:rsidR="002F029C" w:rsidRPr="00D42CDF" w:rsidTr="002F029C">
        <w:trPr>
          <w:trHeight w:val="20"/>
        </w:trPr>
        <w:tc>
          <w:tcPr>
            <w:tcW w:w="866"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Закупка товаров, работ и услуг для государственных (муниципальных</w:t>
            </w:r>
            <w:proofErr w:type="gramStart"/>
            <w:r w:rsidR="00D42CDF">
              <w:rPr>
                <w:rFonts w:ascii="Arial" w:hAnsi="Arial" w:cs="Arial"/>
                <w:sz w:val="24"/>
                <w:szCs w:val="24"/>
              </w:rPr>
              <w:t xml:space="preserve"> )</w:t>
            </w:r>
            <w:proofErr w:type="gramEnd"/>
            <w:r w:rsidR="00D42CDF">
              <w:rPr>
                <w:rFonts w:ascii="Arial" w:hAnsi="Arial" w:cs="Arial"/>
                <w:sz w:val="24"/>
                <w:szCs w:val="24"/>
              </w:rPr>
              <w:t xml:space="preserve"> нужд</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51 2 01 10560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200</w:t>
            </w:r>
          </w:p>
        </w:tc>
        <w:tc>
          <w:tcPr>
            <w:tcW w:w="2151" w:type="dxa"/>
            <w:shd w:val="clear" w:color="000000" w:fill="FFFFFF"/>
            <w:noWrap/>
            <w:vAlign w:val="bottom"/>
            <w:hideMark/>
          </w:tcPr>
          <w:p w:rsidR="002F029C" w:rsidRPr="00D42CDF" w:rsidRDefault="008B37C7" w:rsidP="002F029C">
            <w:pPr>
              <w:widowControl w:val="0"/>
              <w:spacing w:after="0" w:line="240" w:lineRule="auto"/>
              <w:jc w:val="right"/>
              <w:rPr>
                <w:rFonts w:ascii="Arial" w:hAnsi="Arial" w:cs="Arial"/>
                <w:sz w:val="24"/>
                <w:szCs w:val="24"/>
              </w:rPr>
            </w:pPr>
            <w:r w:rsidRPr="00D42CDF">
              <w:rPr>
                <w:rFonts w:ascii="Arial" w:hAnsi="Arial" w:cs="Arial"/>
                <w:sz w:val="24"/>
                <w:szCs w:val="24"/>
              </w:rPr>
              <w:t>228 474,66</w:t>
            </w:r>
          </w:p>
        </w:tc>
      </w:tr>
      <w:tr w:rsidR="002F029C" w:rsidRPr="00D42CDF" w:rsidTr="002F029C">
        <w:trPr>
          <w:trHeight w:val="20"/>
        </w:trPr>
        <w:tc>
          <w:tcPr>
            <w:tcW w:w="866"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МВЦП "Развитие информатизации в органах местного самоуправления"</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51 2 01 10760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124C6D" w:rsidP="002F029C">
            <w:pPr>
              <w:widowControl w:val="0"/>
              <w:spacing w:after="0" w:line="240" w:lineRule="auto"/>
              <w:jc w:val="right"/>
              <w:rPr>
                <w:rFonts w:ascii="Arial" w:hAnsi="Arial" w:cs="Arial"/>
                <w:sz w:val="24"/>
                <w:szCs w:val="24"/>
              </w:rPr>
            </w:pPr>
            <w:r w:rsidRPr="00D42CDF">
              <w:rPr>
                <w:rFonts w:ascii="Arial" w:hAnsi="Arial" w:cs="Arial"/>
                <w:sz w:val="24"/>
                <w:szCs w:val="24"/>
              </w:rPr>
              <w:t>41 000</w:t>
            </w:r>
            <w:r w:rsidR="002F029C" w:rsidRPr="00D42CDF">
              <w:rPr>
                <w:rFonts w:ascii="Arial" w:hAnsi="Arial" w:cs="Arial"/>
                <w:sz w:val="24"/>
                <w:szCs w:val="24"/>
              </w:rPr>
              <w:t>,00</w:t>
            </w:r>
          </w:p>
        </w:tc>
      </w:tr>
      <w:tr w:rsidR="002F029C" w:rsidRPr="00D42CDF" w:rsidTr="002F029C">
        <w:trPr>
          <w:trHeight w:val="20"/>
        </w:trPr>
        <w:tc>
          <w:tcPr>
            <w:tcW w:w="866"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Закупка товаров, работ и услуг для государственных (муниципальных) нужд</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51 2 01 10760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200</w:t>
            </w:r>
          </w:p>
        </w:tc>
        <w:tc>
          <w:tcPr>
            <w:tcW w:w="2151" w:type="dxa"/>
            <w:shd w:val="clear" w:color="000000" w:fill="FFFFFF"/>
            <w:noWrap/>
            <w:vAlign w:val="bottom"/>
            <w:hideMark/>
          </w:tcPr>
          <w:p w:rsidR="002F029C" w:rsidRPr="00D42CDF" w:rsidRDefault="00124C6D" w:rsidP="002F029C">
            <w:pPr>
              <w:widowControl w:val="0"/>
              <w:spacing w:after="0" w:line="240" w:lineRule="auto"/>
              <w:jc w:val="right"/>
              <w:rPr>
                <w:rFonts w:ascii="Arial" w:hAnsi="Arial" w:cs="Arial"/>
                <w:sz w:val="24"/>
                <w:szCs w:val="24"/>
              </w:rPr>
            </w:pPr>
            <w:r w:rsidRPr="00D42CDF">
              <w:rPr>
                <w:rFonts w:ascii="Arial" w:hAnsi="Arial" w:cs="Arial"/>
                <w:sz w:val="24"/>
                <w:szCs w:val="24"/>
              </w:rPr>
              <w:t>41 000</w:t>
            </w:r>
            <w:r w:rsidR="002F029C" w:rsidRPr="00D42CDF">
              <w:rPr>
                <w:rFonts w:ascii="Arial" w:hAnsi="Arial" w:cs="Arial"/>
                <w:sz w:val="24"/>
                <w:szCs w:val="24"/>
              </w:rPr>
              <w:t>,00</w:t>
            </w:r>
          </w:p>
        </w:tc>
      </w:tr>
      <w:tr w:rsidR="002F029C" w:rsidRPr="00D42CDF" w:rsidTr="002F029C">
        <w:trPr>
          <w:trHeight w:val="20"/>
        </w:trPr>
        <w:tc>
          <w:tcPr>
            <w:tcW w:w="866"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3612" w:type="dxa"/>
            <w:shd w:val="clear" w:color="000000" w:fill="FFFFFF"/>
            <w:hideMark/>
          </w:tcPr>
          <w:p w:rsidR="002F029C" w:rsidRPr="00D42CDF" w:rsidRDefault="002F029C" w:rsidP="002F029C">
            <w:pPr>
              <w:widowControl w:val="0"/>
              <w:spacing w:after="0" w:line="240" w:lineRule="auto"/>
              <w:jc w:val="both"/>
              <w:rPr>
                <w:rFonts w:ascii="Arial" w:hAnsi="Arial" w:cs="Arial"/>
                <w:bCs/>
                <w:sz w:val="24"/>
                <w:szCs w:val="24"/>
              </w:rPr>
            </w:pPr>
            <w:r w:rsidRPr="00D42CDF">
              <w:rPr>
                <w:rFonts w:ascii="Arial" w:hAnsi="Arial" w:cs="Arial"/>
                <w:bCs/>
                <w:sz w:val="24"/>
                <w:szCs w:val="24"/>
              </w:rPr>
              <w:t>ВЦП "Обеспечение безопасности населения"</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51 3 00 00000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p>
        </w:tc>
        <w:tc>
          <w:tcPr>
            <w:tcW w:w="2151" w:type="dxa"/>
            <w:shd w:val="clear" w:color="000000" w:fill="FFFFFF"/>
            <w:noWrap/>
            <w:vAlign w:val="bottom"/>
            <w:hideMark/>
          </w:tcPr>
          <w:p w:rsidR="002F029C" w:rsidRPr="00D42CDF" w:rsidRDefault="00FD3660" w:rsidP="008E64E3">
            <w:pPr>
              <w:widowControl w:val="0"/>
              <w:spacing w:after="0" w:line="240" w:lineRule="auto"/>
              <w:jc w:val="right"/>
              <w:rPr>
                <w:rFonts w:ascii="Arial" w:hAnsi="Arial" w:cs="Arial"/>
                <w:bCs/>
                <w:sz w:val="24"/>
                <w:szCs w:val="24"/>
              </w:rPr>
            </w:pPr>
            <w:r>
              <w:rPr>
                <w:rFonts w:ascii="Arial" w:hAnsi="Arial" w:cs="Arial"/>
                <w:bCs/>
                <w:sz w:val="24"/>
                <w:szCs w:val="24"/>
              </w:rPr>
              <w:t>406 439</w:t>
            </w:r>
            <w:r w:rsidR="008B37C7" w:rsidRPr="00D42CDF">
              <w:rPr>
                <w:rFonts w:ascii="Arial" w:hAnsi="Arial" w:cs="Arial"/>
                <w:bCs/>
                <w:sz w:val="24"/>
                <w:szCs w:val="24"/>
              </w:rPr>
              <w:t>,18</w:t>
            </w:r>
          </w:p>
        </w:tc>
      </w:tr>
      <w:tr w:rsidR="002F029C" w:rsidRPr="00D42CDF" w:rsidTr="002F029C">
        <w:trPr>
          <w:trHeight w:val="20"/>
        </w:trPr>
        <w:tc>
          <w:tcPr>
            <w:tcW w:w="866"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3612" w:type="dxa"/>
            <w:shd w:val="clear" w:color="000000" w:fill="FFFFFF"/>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МП "Построение (развитие) аппаратно-программного комплекса "Безопасный город"</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51 3 01 00000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100 000,00</w:t>
            </w:r>
          </w:p>
        </w:tc>
      </w:tr>
      <w:tr w:rsidR="002F029C" w:rsidRPr="00D42CDF" w:rsidTr="002F029C">
        <w:trPr>
          <w:trHeight w:val="20"/>
        </w:trPr>
        <w:tc>
          <w:tcPr>
            <w:tcW w:w="866"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3612" w:type="dxa"/>
            <w:shd w:val="clear" w:color="000000" w:fill="FFFFFF"/>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ВЦП "Привлечение граждан и их объединений к участию в охране общественного порядка на территории поселения"</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51 3 01 10210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100 000,00</w:t>
            </w:r>
          </w:p>
        </w:tc>
      </w:tr>
      <w:tr w:rsidR="002F029C" w:rsidRPr="00D42CDF" w:rsidTr="002F029C">
        <w:trPr>
          <w:trHeight w:val="20"/>
        </w:trPr>
        <w:tc>
          <w:tcPr>
            <w:tcW w:w="866"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3612" w:type="dxa"/>
            <w:shd w:val="clear" w:color="000000" w:fill="FFFFFF"/>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Закупка товаров, работ и услуг для государственных (муниципальных</w:t>
            </w:r>
            <w:proofErr w:type="gramStart"/>
            <w:r w:rsidR="00D42CDF">
              <w:rPr>
                <w:rFonts w:ascii="Arial" w:hAnsi="Arial" w:cs="Arial"/>
                <w:sz w:val="24"/>
                <w:szCs w:val="24"/>
              </w:rPr>
              <w:t xml:space="preserve"> )</w:t>
            </w:r>
            <w:proofErr w:type="gramEnd"/>
            <w:r w:rsidR="00D42CDF">
              <w:rPr>
                <w:rFonts w:ascii="Arial" w:hAnsi="Arial" w:cs="Arial"/>
                <w:sz w:val="24"/>
                <w:szCs w:val="24"/>
              </w:rPr>
              <w:t xml:space="preserve"> нужд</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51 3 01 10210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200</w:t>
            </w: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100 000,00</w:t>
            </w:r>
          </w:p>
        </w:tc>
      </w:tr>
      <w:tr w:rsidR="002F029C" w:rsidRPr="00D42CDF" w:rsidTr="002F029C">
        <w:trPr>
          <w:trHeight w:val="20"/>
        </w:trPr>
        <w:tc>
          <w:tcPr>
            <w:tcW w:w="866"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3612" w:type="dxa"/>
            <w:shd w:val="clear" w:color="000000" w:fill="FFFFFF"/>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Мероприятия по предупреждению и ликвидации чрезвычайных ситуаций, стихийных бедствий и их последствий, выполняемые в рамках специальных решений</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51 3 02 00000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p>
        </w:tc>
        <w:tc>
          <w:tcPr>
            <w:tcW w:w="2151" w:type="dxa"/>
            <w:shd w:val="clear" w:color="000000" w:fill="FFFFFF"/>
            <w:noWrap/>
            <w:vAlign w:val="bottom"/>
            <w:hideMark/>
          </w:tcPr>
          <w:p w:rsidR="002F029C" w:rsidRPr="00D42CDF" w:rsidRDefault="00FD3660" w:rsidP="002F029C">
            <w:pPr>
              <w:widowControl w:val="0"/>
              <w:spacing w:after="0" w:line="240" w:lineRule="auto"/>
              <w:jc w:val="right"/>
              <w:rPr>
                <w:rFonts w:ascii="Arial" w:hAnsi="Arial" w:cs="Arial"/>
                <w:sz w:val="24"/>
                <w:szCs w:val="24"/>
              </w:rPr>
            </w:pPr>
            <w:r>
              <w:rPr>
                <w:rFonts w:ascii="Arial" w:hAnsi="Arial" w:cs="Arial"/>
                <w:sz w:val="24"/>
                <w:szCs w:val="24"/>
              </w:rPr>
              <w:t>306 439</w:t>
            </w:r>
            <w:r w:rsidR="008B37C7" w:rsidRPr="00D42CDF">
              <w:rPr>
                <w:rFonts w:ascii="Arial" w:hAnsi="Arial" w:cs="Arial"/>
                <w:sz w:val="24"/>
                <w:szCs w:val="24"/>
              </w:rPr>
              <w:t>,18</w:t>
            </w:r>
          </w:p>
        </w:tc>
      </w:tr>
      <w:tr w:rsidR="002F029C" w:rsidRPr="00D42CDF" w:rsidTr="002F029C">
        <w:trPr>
          <w:trHeight w:val="20"/>
        </w:trPr>
        <w:tc>
          <w:tcPr>
            <w:tcW w:w="866"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Обеспечение мер пожарной безопасности</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51 3 02 10200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FD3660" w:rsidP="002F029C">
            <w:pPr>
              <w:widowControl w:val="0"/>
              <w:spacing w:after="0" w:line="240" w:lineRule="auto"/>
              <w:jc w:val="right"/>
              <w:rPr>
                <w:rFonts w:ascii="Arial" w:hAnsi="Arial" w:cs="Arial"/>
                <w:sz w:val="24"/>
                <w:szCs w:val="24"/>
              </w:rPr>
            </w:pPr>
            <w:r>
              <w:rPr>
                <w:rFonts w:ascii="Arial" w:hAnsi="Arial" w:cs="Arial"/>
                <w:sz w:val="24"/>
                <w:szCs w:val="24"/>
              </w:rPr>
              <w:t>306 439</w:t>
            </w:r>
            <w:r w:rsidRPr="00D42CDF">
              <w:rPr>
                <w:rFonts w:ascii="Arial" w:hAnsi="Arial" w:cs="Arial"/>
                <w:sz w:val="24"/>
                <w:szCs w:val="24"/>
              </w:rPr>
              <w:t>,18</w:t>
            </w:r>
          </w:p>
        </w:tc>
      </w:tr>
      <w:tr w:rsidR="002F029C" w:rsidRPr="00D42CDF" w:rsidTr="002F029C">
        <w:trPr>
          <w:trHeight w:val="20"/>
        </w:trPr>
        <w:tc>
          <w:tcPr>
            <w:tcW w:w="866"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Закупка товаров, работ и услуг для государственных (муниципальных</w:t>
            </w:r>
            <w:proofErr w:type="gramStart"/>
            <w:r w:rsidR="00D42CDF">
              <w:rPr>
                <w:rFonts w:ascii="Arial" w:hAnsi="Arial" w:cs="Arial"/>
                <w:sz w:val="24"/>
                <w:szCs w:val="24"/>
              </w:rPr>
              <w:t xml:space="preserve"> )</w:t>
            </w:r>
            <w:proofErr w:type="gramEnd"/>
            <w:r w:rsidR="00D42CDF">
              <w:rPr>
                <w:rFonts w:ascii="Arial" w:hAnsi="Arial" w:cs="Arial"/>
                <w:sz w:val="24"/>
                <w:szCs w:val="24"/>
              </w:rPr>
              <w:t xml:space="preserve"> нужд</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51 3 02 10200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200</w:t>
            </w:r>
          </w:p>
        </w:tc>
        <w:tc>
          <w:tcPr>
            <w:tcW w:w="2151" w:type="dxa"/>
            <w:shd w:val="clear" w:color="000000" w:fill="FFFFFF"/>
            <w:noWrap/>
            <w:vAlign w:val="bottom"/>
            <w:hideMark/>
          </w:tcPr>
          <w:p w:rsidR="002F029C" w:rsidRPr="00D42CDF" w:rsidRDefault="00FD3660" w:rsidP="002F029C">
            <w:pPr>
              <w:widowControl w:val="0"/>
              <w:spacing w:after="0" w:line="240" w:lineRule="auto"/>
              <w:jc w:val="right"/>
              <w:rPr>
                <w:rFonts w:ascii="Arial" w:hAnsi="Arial" w:cs="Arial"/>
                <w:sz w:val="24"/>
                <w:szCs w:val="24"/>
              </w:rPr>
            </w:pPr>
            <w:r>
              <w:rPr>
                <w:rFonts w:ascii="Arial" w:hAnsi="Arial" w:cs="Arial"/>
                <w:sz w:val="24"/>
                <w:szCs w:val="24"/>
              </w:rPr>
              <w:t>306 439</w:t>
            </w:r>
            <w:r w:rsidRPr="00D42CDF">
              <w:rPr>
                <w:rFonts w:ascii="Arial" w:hAnsi="Arial" w:cs="Arial"/>
                <w:sz w:val="24"/>
                <w:szCs w:val="24"/>
              </w:rPr>
              <w:t>,18</w:t>
            </w:r>
          </w:p>
        </w:tc>
      </w:tr>
      <w:tr w:rsidR="002F029C" w:rsidRPr="00D42CDF" w:rsidTr="002F029C">
        <w:trPr>
          <w:trHeight w:val="20"/>
        </w:trPr>
        <w:tc>
          <w:tcPr>
            <w:tcW w:w="866"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bCs/>
                <w:sz w:val="24"/>
                <w:szCs w:val="24"/>
              </w:rPr>
            </w:pPr>
            <w:r w:rsidRPr="00D42CDF">
              <w:rPr>
                <w:rFonts w:ascii="Arial" w:hAnsi="Arial" w:cs="Arial"/>
                <w:bCs/>
                <w:sz w:val="24"/>
                <w:szCs w:val="24"/>
              </w:rPr>
              <w:t>ВЦП "Поддержка малого и среднего бизнеса"</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51 7 00 00000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bCs/>
                <w:sz w:val="24"/>
                <w:szCs w:val="24"/>
              </w:rPr>
            </w:pPr>
            <w:r w:rsidRPr="00D42CDF">
              <w:rPr>
                <w:rFonts w:ascii="Arial" w:hAnsi="Arial" w:cs="Arial"/>
                <w:bCs/>
                <w:sz w:val="24"/>
                <w:szCs w:val="24"/>
              </w:rPr>
              <w:t>20 000,00</w:t>
            </w:r>
          </w:p>
        </w:tc>
      </w:tr>
      <w:tr w:rsidR="002F029C" w:rsidRPr="00D42CDF" w:rsidTr="002F029C">
        <w:trPr>
          <w:trHeight w:val="20"/>
        </w:trPr>
        <w:tc>
          <w:tcPr>
            <w:tcW w:w="866"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ВЦП "Содействие развитию малого и среднего предпринимательства в МО БР"</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51 7 01 00000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20 000,00</w:t>
            </w:r>
          </w:p>
        </w:tc>
      </w:tr>
      <w:tr w:rsidR="002F029C" w:rsidRPr="00D42CDF" w:rsidTr="002F029C">
        <w:trPr>
          <w:trHeight w:val="20"/>
        </w:trPr>
        <w:tc>
          <w:tcPr>
            <w:tcW w:w="866" w:type="dxa"/>
            <w:shd w:val="clear" w:color="000000" w:fill="FFFFFF"/>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ВЦП "Содействие развитию малого и среднего предпринимательства в МО БР"</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51 7 01 10400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20 000,00</w:t>
            </w:r>
          </w:p>
        </w:tc>
      </w:tr>
      <w:tr w:rsidR="002F029C" w:rsidRPr="00D42CDF" w:rsidTr="002F029C">
        <w:trPr>
          <w:trHeight w:val="20"/>
        </w:trPr>
        <w:tc>
          <w:tcPr>
            <w:tcW w:w="866"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Закупка товаров, работ и услуг для государственных (муниципальных</w:t>
            </w:r>
            <w:proofErr w:type="gramStart"/>
            <w:r w:rsidR="00D42CDF">
              <w:rPr>
                <w:rFonts w:ascii="Arial" w:hAnsi="Arial" w:cs="Arial"/>
                <w:sz w:val="24"/>
                <w:szCs w:val="24"/>
              </w:rPr>
              <w:t xml:space="preserve"> )</w:t>
            </w:r>
            <w:proofErr w:type="gramEnd"/>
            <w:r w:rsidR="00D42CDF">
              <w:rPr>
                <w:rFonts w:ascii="Arial" w:hAnsi="Arial" w:cs="Arial"/>
                <w:sz w:val="24"/>
                <w:szCs w:val="24"/>
              </w:rPr>
              <w:t xml:space="preserve"> нужд</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51 7 01 10400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200</w:t>
            </w: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20 000,00</w:t>
            </w:r>
          </w:p>
        </w:tc>
      </w:tr>
      <w:tr w:rsidR="002F029C" w:rsidRPr="00D42CDF" w:rsidTr="002F029C">
        <w:trPr>
          <w:trHeight w:val="20"/>
        </w:trPr>
        <w:tc>
          <w:tcPr>
            <w:tcW w:w="866" w:type="dxa"/>
            <w:shd w:val="clear" w:color="000000" w:fill="FFFFFF"/>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bCs/>
                <w:sz w:val="24"/>
                <w:szCs w:val="24"/>
              </w:rPr>
            </w:pPr>
            <w:r w:rsidRPr="00D42CDF">
              <w:rPr>
                <w:rFonts w:ascii="Arial" w:hAnsi="Arial" w:cs="Arial"/>
                <w:bCs/>
                <w:sz w:val="24"/>
                <w:szCs w:val="24"/>
              </w:rPr>
              <w:t>Развитие территориального общественного самоуправления</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51 8 00 00000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bCs/>
                <w:sz w:val="24"/>
                <w:szCs w:val="24"/>
              </w:rPr>
            </w:pPr>
            <w:r w:rsidRPr="00D42CDF">
              <w:rPr>
                <w:rFonts w:ascii="Arial" w:hAnsi="Arial" w:cs="Arial"/>
                <w:bCs/>
                <w:sz w:val="24"/>
                <w:szCs w:val="24"/>
              </w:rPr>
              <w:t>48 000,00</w:t>
            </w:r>
          </w:p>
        </w:tc>
      </w:tr>
      <w:tr w:rsidR="002F029C" w:rsidRPr="00D42CDF" w:rsidTr="002F029C">
        <w:trPr>
          <w:trHeight w:val="20"/>
        </w:trPr>
        <w:tc>
          <w:tcPr>
            <w:tcW w:w="866" w:type="dxa"/>
            <w:shd w:val="clear" w:color="000000" w:fill="FFFFFF"/>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Развитие территориального общественного самоуправления</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51 8 01 00000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48 000,00</w:t>
            </w:r>
          </w:p>
        </w:tc>
      </w:tr>
      <w:tr w:rsidR="002F029C" w:rsidRPr="00D42CDF" w:rsidTr="002F029C">
        <w:trPr>
          <w:trHeight w:val="20"/>
        </w:trPr>
        <w:tc>
          <w:tcPr>
            <w:tcW w:w="866" w:type="dxa"/>
            <w:shd w:val="clear" w:color="000000" w:fill="FFFFFF"/>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 xml:space="preserve">Развитие территориального общественного самоуправления </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51 8 01 10450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48 000,00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8E64E3" w:rsidP="002F029C">
            <w:pPr>
              <w:widowControl w:val="0"/>
              <w:spacing w:after="0" w:line="240" w:lineRule="auto"/>
              <w:jc w:val="both"/>
              <w:rPr>
                <w:rFonts w:ascii="Arial" w:hAnsi="Arial" w:cs="Arial"/>
                <w:sz w:val="24"/>
                <w:szCs w:val="24"/>
              </w:rPr>
            </w:pPr>
            <w:r w:rsidRPr="00D42CDF">
              <w:rPr>
                <w:rFonts w:ascii="Arial" w:hAnsi="Arial" w:cs="Arial"/>
                <w:sz w:val="24"/>
                <w:szCs w:val="24"/>
              </w:rPr>
              <w:t>Социальное обеспечение и иные выплаты населению</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51 8 01 10450</w:t>
            </w:r>
          </w:p>
        </w:tc>
        <w:tc>
          <w:tcPr>
            <w:tcW w:w="1130" w:type="dxa"/>
            <w:shd w:val="clear" w:color="000000" w:fill="FFFFFF"/>
            <w:noWrap/>
            <w:vAlign w:val="bottom"/>
            <w:hideMark/>
          </w:tcPr>
          <w:p w:rsidR="002F029C" w:rsidRPr="00D42CDF" w:rsidRDefault="008E64E3" w:rsidP="002F029C">
            <w:pPr>
              <w:widowControl w:val="0"/>
              <w:spacing w:after="0" w:line="240" w:lineRule="auto"/>
              <w:jc w:val="center"/>
              <w:rPr>
                <w:rFonts w:ascii="Arial" w:hAnsi="Arial" w:cs="Arial"/>
                <w:sz w:val="24"/>
                <w:szCs w:val="24"/>
              </w:rPr>
            </w:pPr>
            <w:r w:rsidRPr="00D42CDF">
              <w:rPr>
                <w:rFonts w:ascii="Arial" w:hAnsi="Arial" w:cs="Arial"/>
                <w:sz w:val="24"/>
                <w:szCs w:val="24"/>
              </w:rPr>
              <w:t>3</w:t>
            </w:r>
            <w:r w:rsidR="002F029C" w:rsidRPr="00D42CDF">
              <w:rPr>
                <w:rFonts w:ascii="Arial" w:hAnsi="Arial" w:cs="Arial"/>
                <w:sz w:val="24"/>
                <w:szCs w:val="24"/>
              </w:rPr>
              <w:t>00</w:t>
            </w: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48 000,00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bCs/>
                <w:sz w:val="24"/>
                <w:szCs w:val="24"/>
              </w:rPr>
            </w:pPr>
            <w:r w:rsidRPr="00D42CDF">
              <w:rPr>
                <w:rFonts w:ascii="Arial" w:hAnsi="Arial" w:cs="Arial"/>
                <w:bCs/>
                <w:sz w:val="24"/>
                <w:szCs w:val="24"/>
              </w:rPr>
              <w:t>ВЦП "Информатизация и лицензирование программного обеспечения"</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51 9 00 00000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bCs/>
                <w:sz w:val="24"/>
                <w:szCs w:val="24"/>
              </w:rPr>
            </w:pPr>
            <w:r w:rsidRPr="00D42CDF">
              <w:rPr>
                <w:rFonts w:ascii="Arial" w:hAnsi="Arial" w:cs="Arial"/>
                <w:bCs/>
                <w:sz w:val="24"/>
                <w:szCs w:val="24"/>
              </w:rPr>
              <w:t>150 000,00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ВЦП "Информатизация и лицензирование программного обеспечения"</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51 9 00 10780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150 000,00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Закупка товаров, работ и услуг для государственных (муниципальных</w:t>
            </w:r>
            <w:proofErr w:type="gramStart"/>
            <w:r w:rsidR="00D42CDF">
              <w:rPr>
                <w:rFonts w:ascii="Arial" w:hAnsi="Arial" w:cs="Arial"/>
                <w:sz w:val="24"/>
                <w:szCs w:val="24"/>
              </w:rPr>
              <w:t xml:space="preserve"> )</w:t>
            </w:r>
            <w:proofErr w:type="gramEnd"/>
            <w:r w:rsidR="00D42CDF">
              <w:rPr>
                <w:rFonts w:ascii="Arial" w:hAnsi="Arial" w:cs="Arial"/>
                <w:sz w:val="24"/>
                <w:szCs w:val="24"/>
              </w:rPr>
              <w:t xml:space="preserve"> нужд</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51 9 00 10780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200</w:t>
            </w: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150 000,00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bCs/>
                <w:sz w:val="24"/>
                <w:szCs w:val="24"/>
              </w:rPr>
            </w:pPr>
            <w:r w:rsidRPr="00D42CDF">
              <w:rPr>
                <w:rFonts w:ascii="Arial" w:hAnsi="Arial" w:cs="Arial"/>
                <w:bCs/>
                <w:sz w:val="24"/>
                <w:szCs w:val="24"/>
              </w:rPr>
              <w:t>Молодежная политика, оздоровление, занятость детей и подростков</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53 0 00 00000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bCs/>
                <w:sz w:val="24"/>
                <w:szCs w:val="24"/>
              </w:rPr>
            </w:pPr>
            <w:r w:rsidRPr="00D42CDF">
              <w:rPr>
                <w:rFonts w:ascii="Arial" w:hAnsi="Arial" w:cs="Arial"/>
                <w:bCs/>
                <w:sz w:val="24"/>
                <w:szCs w:val="24"/>
              </w:rPr>
              <w:t>16 350,00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Мероприятия в области молодежной политики</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53 2 00 00000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16 350,00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Проведение мероприятий для детей и молодежи</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53 2 02 00000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16 350,00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Проведение мероприятий для детей и молодежи</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53 2 02 10350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16 350,00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Закупка товаров, работ и услуг для государственных (муниципальных</w:t>
            </w:r>
            <w:proofErr w:type="gramStart"/>
            <w:r w:rsidR="00D42CDF">
              <w:rPr>
                <w:rFonts w:ascii="Arial" w:hAnsi="Arial" w:cs="Arial"/>
                <w:sz w:val="24"/>
                <w:szCs w:val="24"/>
              </w:rPr>
              <w:t xml:space="preserve"> )</w:t>
            </w:r>
            <w:proofErr w:type="gramEnd"/>
            <w:r w:rsidR="00D42CDF">
              <w:rPr>
                <w:rFonts w:ascii="Arial" w:hAnsi="Arial" w:cs="Arial"/>
                <w:sz w:val="24"/>
                <w:szCs w:val="24"/>
              </w:rPr>
              <w:t xml:space="preserve"> нужд</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53 2 02 10350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200</w:t>
            </w: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16 350,00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bCs/>
                <w:sz w:val="24"/>
                <w:szCs w:val="24"/>
              </w:rPr>
            </w:pPr>
            <w:r w:rsidRPr="00D42CDF">
              <w:rPr>
                <w:rFonts w:ascii="Arial" w:hAnsi="Arial" w:cs="Arial"/>
                <w:bCs/>
                <w:sz w:val="24"/>
                <w:szCs w:val="24"/>
              </w:rPr>
              <w:t>Социальное обеспечение и иные выплаты гражданам</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54 0 00 00000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bCs/>
                <w:sz w:val="24"/>
                <w:szCs w:val="24"/>
              </w:rPr>
            </w:pPr>
            <w:r w:rsidRPr="00D42CDF">
              <w:rPr>
                <w:rFonts w:ascii="Arial" w:hAnsi="Arial" w:cs="Arial"/>
                <w:bCs/>
                <w:sz w:val="24"/>
                <w:szCs w:val="24"/>
              </w:rPr>
              <w:t>207 600,00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Муниципальные и ведомственные целевые программы по социальному обеспечению</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54 0 01 00000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207 600,00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МВЦП "О выплате пенсий за выслугу лет лицам, замещавшим муниципальные должности и должности муниципальной службы в ОМСУ"</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54 0 01 10620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204 000,00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Социальное обеспечение и иные выплаты населению</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54 0 01 10620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300</w:t>
            </w: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204 000,00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МВЦП "Меры социальной поддержки граждан"</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54 0 01 10640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3 600,00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Социальное обеспечение и иные выплаты населению</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54 0 01 10640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300</w:t>
            </w: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3 600,00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bCs/>
                <w:sz w:val="24"/>
                <w:szCs w:val="24"/>
              </w:rPr>
            </w:pPr>
            <w:r w:rsidRPr="00D42CDF">
              <w:rPr>
                <w:rFonts w:ascii="Arial" w:hAnsi="Arial" w:cs="Arial"/>
                <w:bCs/>
                <w:sz w:val="24"/>
                <w:szCs w:val="24"/>
              </w:rPr>
              <w:t>Организация досуга и обеспечение населения услугами учреждений культуры, сохранение, использование и популяризация объектов культурного наследия</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59 0 00 00000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p>
        </w:tc>
        <w:tc>
          <w:tcPr>
            <w:tcW w:w="2151" w:type="dxa"/>
            <w:shd w:val="clear" w:color="000000" w:fill="FFFFFF"/>
            <w:noWrap/>
            <w:vAlign w:val="bottom"/>
            <w:hideMark/>
          </w:tcPr>
          <w:p w:rsidR="002F029C" w:rsidRPr="00D42CDF" w:rsidRDefault="00FD3660" w:rsidP="008B37C7">
            <w:pPr>
              <w:widowControl w:val="0"/>
              <w:spacing w:after="0" w:line="240" w:lineRule="auto"/>
              <w:jc w:val="right"/>
              <w:rPr>
                <w:rFonts w:ascii="Arial" w:hAnsi="Arial" w:cs="Arial"/>
                <w:bCs/>
                <w:sz w:val="24"/>
                <w:szCs w:val="24"/>
              </w:rPr>
            </w:pPr>
            <w:r>
              <w:rPr>
                <w:rFonts w:ascii="Arial" w:hAnsi="Arial" w:cs="Arial"/>
                <w:bCs/>
                <w:sz w:val="24"/>
                <w:szCs w:val="24"/>
              </w:rPr>
              <w:t>13 932 701</w:t>
            </w:r>
            <w:r w:rsidR="008B37C7" w:rsidRPr="00D42CDF">
              <w:rPr>
                <w:rFonts w:ascii="Arial" w:hAnsi="Arial" w:cs="Arial"/>
                <w:bCs/>
                <w:sz w:val="24"/>
                <w:szCs w:val="24"/>
              </w:rPr>
              <w:t>,97</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Клубы</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59 2 00 00000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2F029C" w:rsidP="008B37C7">
            <w:pPr>
              <w:widowControl w:val="0"/>
              <w:spacing w:after="0" w:line="240" w:lineRule="auto"/>
              <w:jc w:val="right"/>
              <w:rPr>
                <w:rFonts w:ascii="Arial" w:hAnsi="Arial" w:cs="Arial"/>
                <w:sz w:val="24"/>
                <w:szCs w:val="24"/>
              </w:rPr>
            </w:pPr>
            <w:r w:rsidRPr="00D42CDF">
              <w:rPr>
                <w:rFonts w:ascii="Arial" w:hAnsi="Arial" w:cs="Arial"/>
                <w:sz w:val="24"/>
                <w:szCs w:val="24"/>
              </w:rPr>
              <w:t>11</w:t>
            </w:r>
            <w:r w:rsidR="008B37C7" w:rsidRPr="00D42CDF">
              <w:rPr>
                <w:rFonts w:ascii="Arial" w:hAnsi="Arial" w:cs="Arial"/>
                <w:sz w:val="24"/>
                <w:szCs w:val="24"/>
              </w:rPr>
              <w:t> 362 067,35</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Расходы на обеспечение деятельности (оказание услуг) муниципальных учреждений</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59 2 00 00590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8B37C7" w:rsidP="002F029C">
            <w:pPr>
              <w:widowControl w:val="0"/>
              <w:spacing w:after="0" w:line="240" w:lineRule="auto"/>
              <w:jc w:val="right"/>
              <w:rPr>
                <w:rFonts w:ascii="Arial" w:hAnsi="Arial" w:cs="Arial"/>
                <w:sz w:val="24"/>
                <w:szCs w:val="24"/>
              </w:rPr>
            </w:pPr>
            <w:r w:rsidRPr="00D42CDF">
              <w:rPr>
                <w:rFonts w:ascii="Arial" w:hAnsi="Arial" w:cs="Arial"/>
                <w:sz w:val="24"/>
                <w:szCs w:val="24"/>
              </w:rPr>
              <w:t>9 015 067,35</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Предоставление субсидий муниципальным бюджетным, автономным учреждениям и иным некоммерческим организациям</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59 2 00 00590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600</w:t>
            </w:r>
          </w:p>
        </w:tc>
        <w:tc>
          <w:tcPr>
            <w:tcW w:w="2151" w:type="dxa"/>
            <w:shd w:val="clear" w:color="000000" w:fill="FFFFFF"/>
            <w:noWrap/>
            <w:vAlign w:val="bottom"/>
            <w:hideMark/>
          </w:tcPr>
          <w:p w:rsidR="002F029C" w:rsidRPr="00D42CDF" w:rsidRDefault="008B37C7" w:rsidP="002F029C">
            <w:pPr>
              <w:widowControl w:val="0"/>
              <w:spacing w:after="0" w:line="240" w:lineRule="auto"/>
              <w:jc w:val="right"/>
              <w:rPr>
                <w:rFonts w:ascii="Arial" w:hAnsi="Arial" w:cs="Arial"/>
                <w:sz w:val="24"/>
                <w:szCs w:val="24"/>
              </w:rPr>
            </w:pPr>
            <w:r w:rsidRPr="00D42CDF">
              <w:rPr>
                <w:rFonts w:ascii="Arial" w:hAnsi="Arial" w:cs="Arial"/>
                <w:sz w:val="24"/>
                <w:szCs w:val="24"/>
              </w:rPr>
              <w:t>9 015 067,35</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59 2 00L4670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2 347 000,00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Предоставление субсидий муниципальным бюджетным, автономным учреждениям и иным некоммерческим организациям</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59 2 00L4670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600</w:t>
            </w: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2 347 000,00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Услуги библиотек</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59 3 00 00000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2F029C" w:rsidP="00FD3660">
            <w:pPr>
              <w:widowControl w:val="0"/>
              <w:spacing w:after="0" w:line="240" w:lineRule="auto"/>
              <w:jc w:val="right"/>
              <w:rPr>
                <w:rFonts w:ascii="Arial" w:hAnsi="Arial" w:cs="Arial"/>
                <w:sz w:val="24"/>
                <w:szCs w:val="24"/>
              </w:rPr>
            </w:pPr>
            <w:r w:rsidRPr="00D42CDF">
              <w:rPr>
                <w:rFonts w:ascii="Arial" w:hAnsi="Arial" w:cs="Arial"/>
                <w:sz w:val="24"/>
                <w:szCs w:val="24"/>
              </w:rPr>
              <w:t>2</w:t>
            </w:r>
            <w:r w:rsidR="00FD3660">
              <w:rPr>
                <w:rFonts w:ascii="Arial" w:hAnsi="Arial" w:cs="Arial"/>
                <w:sz w:val="24"/>
                <w:szCs w:val="24"/>
              </w:rPr>
              <w:t> 456 253</w:t>
            </w:r>
            <w:r w:rsidRPr="00D42CDF">
              <w:rPr>
                <w:rFonts w:ascii="Arial" w:hAnsi="Arial" w:cs="Arial"/>
                <w:sz w:val="24"/>
                <w:szCs w:val="24"/>
              </w:rPr>
              <w:t>,00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Расходы на обеспечение деятельности (оказание услуг) муниципальных учреждений</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59 3 00 00590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FD3660" w:rsidP="00124C6D">
            <w:pPr>
              <w:widowControl w:val="0"/>
              <w:spacing w:after="0" w:line="240" w:lineRule="auto"/>
              <w:jc w:val="right"/>
              <w:rPr>
                <w:rFonts w:ascii="Arial" w:hAnsi="Arial" w:cs="Arial"/>
                <w:sz w:val="24"/>
                <w:szCs w:val="24"/>
              </w:rPr>
            </w:pPr>
            <w:r w:rsidRPr="00D42CDF">
              <w:rPr>
                <w:rFonts w:ascii="Arial" w:hAnsi="Arial" w:cs="Arial"/>
                <w:sz w:val="24"/>
                <w:szCs w:val="24"/>
              </w:rPr>
              <w:t>2</w:t>
            </w:r>
            <w:r>
              <w:rPr>
                <w:rFonts w:ascii="Arial" w:hAnsi="Arial" w:cs="Arial"/>
                <w:sz w:val="24"/>
                <w:szCs w:val="24"/>
              </w:rPr>
              <w:t> 456 253</w:t>
            </w:r>
            <w:r w:rsidRPr="00D42CDF">
              <w:rPr>
                <w:rFonts w:ascii="Arial" w:hAnsi="Arial" w:cs="Arial"/>
                <w:sz w:val="24"/>
                <w:szCs w:val="24"/>
              </w:rPr>
              <w:t>,00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Предоставление субсидий муниципальным бюджетным, автономным учреждениям и иным некоммерческим организациям</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59 3 00 00590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600</w:t>
            </w:r>
          </w:p>
        </w:tc>
        <w:tc>
          <w:tcPr>
            <w:tcW w:w="2151" w:type="dxa"/>
            <w:shd w:val="clear" w:color="000000" w:fill="FFFFFF"/>
            <w:noWrap/>
            <w:vAlign w:val="bottom"/>
            <w:hideMark/>
          </w:tcPr>
          <w:p w:rsidR="002F029C" w:rsidRPr="00D42CDF" w:rsidRDefault="00FD3660" w:rsidP="00124C6D">
            <w:pPr>
              <w:widowControl w:val="0"/>
              <w:spacing w:after="0" w:line="240" w:lineRule="auto"/>
              <w:jc w:val="right"/>
              <w:rPr>
                <w:rFonts w:ascii="Arial" w:hAnsi="Arial" w:cs="Arial"/>
                <w:sz w:val="24"/>
                <w:szCs w:val="24"/>
              </w:rPr>
            </w:pPr>
            <w:r w:rsidRPr="00D42CDF">
              <w:rPr>
                <w:rFonts w:ascii="Arial" w:hAnsi="Arial" w:cs="Arial"/>
                <w:sz w:val="24"/>
                <w:szCs w:val="24"/>
              </w:rPr>
              <w:t>2</w:t>
            </w:r>
            <w:r>
              <w:rPr>
                <w:rFonts w:ascii="Arial" w:hAnsi="Arial" w:cs="Arial"/>
                <w:sz w:val="24"/>
                <w:szCs w:val="24"/>
              </w:rPr>
              <w:t> 456 253</w:t>
            </w:r>
            <w:r w:rsidRPr="00D42CDF">
              <w:rPr>
                <w:rFonts w:ascii="Arial" w:hAnsi="Arial" w:cs="Arial"/>
                <w:sz w:val="24"/>
                <w:szCs w:val="24"/>
              </w:rPr>
              <w:t>,00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МВЦП "Охрана и сохранение объектов культурного наследия местного значения"</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59 5 00 00000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114 381,62</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МВЦП "Охрана и сохранение объектов культурного наследия местного значения"</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59 5 01 00000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114 381,62</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МВЦП "Охрана и сохранение объектов культурного наследия местного значения"</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59 5 01 10370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114 381,62</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Предоставление субсидий муниципальным бюджетным, автономным учреждениям и иным некоммерческим организациям</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59 5 01 10370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600</w:t>
            </w: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114 381,62</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bCs/>
                <w:sz w:val="24"/>
                <w:szCs w:val="24"/>
              </w:rPr>
            </w:pPr>
            <w:r w:rsidRPr="00D42CDF">
              <w:rPr>
                <w:rFonts w:ascii="Arial" w:hAnsi="Arial" w:cs="Arial"/>
                <w:bCs/>
                <w:sz w:val="24"/>
                <w:szCs w:val="24"/>
              </w:rPr>
              <w:t>МЦП "Развитие физической культуры и спорта"</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61 0 00 00000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p>
        </w:tc>
        <w:tc>
          <w:tcPr>
            <w:tcW w:w="2151" w:type="dxa"/>
            <w:shd w:val="clear" w:color="000000" w:fill="FFFFFF"/>
            <w:noWrap/>
            <w:vAlign w:val="bottom"/>
            <w:hideMark/>
          </w:tcPr>
          <w:p w:rsidR="002F029C" w:rsidRPr="00D42CDF" w:rsidRDefault="008B37C7" w:rsidP="002F029C">
            <w:pPr>
              <w:widowControl w:val="0"/>
              <w:spacing w:after="0" w:line="240" w:lineRule="auto"/>
              <w:jc w:val="right"/>
              <w:rPr>
                <w:rFonts w:ascii="Arial" w:hAnsi="Arial" w:cs="Arial"/>
                <w:bCs/>
                <w:sz w:val="24"/>
                <w:szCs w:val="24"/>
              </w:rPr>
            </w:pPr>
            <w:r w:rsidRPr="00D42CDF">
              <w:rPr>
                <w:rFonts w:ascii="Arial" w:hAnsi="Arial" w:cs="Arial"/>
                <w:bCs/>
                <w:sz w:val="24"/>
                <w:szCs w:val="24"/>
              </w:rPr>
              <w:t>126 989,16</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Мероприятия в области спорта и физической культуры</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61 0 02 00000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8B37C7" w:rsidP="002F029C">
            <w:pPr>
              <w:widowControl w:val="0"/>
              <w:spacing w:after="0" w:line="240" w:lineRule="auto"/>
              <w:jc w:val="right"/>
              <w:rPr>
                <w:rFonts w:ascii="Arial" w:hAnsi="Arial" w:cs="Arial"/>
                <w:sz w:val="24"/>
                <w:szCs w:val="24"/>
              </w:rPr>
            </w:pPr>
            <w:r w:rsidRPr="00D42CDF">
              <w:rPr>
                <w:rFonts w:ascii="Arial" w:hAnsi="Arial" w:cs="Arial"/>
                <w:bCs/>
                <w:sz w:val="24"/>
                <w:szCs w:val="24"/>
              </w:rPr>
              <w:t>126 989,16</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Мероприятия в области спорта и физической культуры</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61 0 02 10160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8B37C7" w:rsidP="002F029C">
            <w:pPr>
              <w:widowControl w:val="0"/>
              <w:spacing w:after="0" w:line="240" w:lineRule="auto"/>
              <w:jc w:val="right"/>
              <w:rPr>
                <w:rFonts w:ascii="Arial" w:hAnsi="Arial" w:cs="Arial"/>
                <w:sz w:val="24"/>
                <w:szCs w:val="24"/>
              </w:rPr>
            </w:pPr>
            <w:r w:rsidRPr="00D42CDF">
              <w:rPr>
                <w:rFonts w:ascii="Arial" w:hAnsi="Arial" w:cs="Arial"/>
                <w:bCs/>
                <w:sz w:val="24"/>
                <w:szCs w:val="24"/>
              </w:rPr>
              <w:t>126 989,16</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61 0 02 10160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100</w:t>
            </w:r>
          </w:p>
        </w:tc>
        <w:tc>
          <w:tcPr>
            <w:tcW w:w="2151" w:type="dxa"/>
            <w:shd w:val="clear" w:color="000000" w:fill="FFFFFF"/>
            <w:noWrap/>
            <w:vAlign w:val="bottom"/>
            <w:hideMark/>
          </w:tcPr>
          <w:p w:rsidR="002F029C" w:rsidRPr="00D42CDF" w:rsidRDefault="008B37C7" w:rsidP="002F029C">
            <w:pPr>
              <w:widowControl w:val="0"/>
              <w:spacing w:after="0" w:line="240" w:lineRule="auto"/>
              <w:jc w:val="right"/>
              <w:rPr>
                <w:rFonts w:ascii="Arial" w:hAnsi="Arial" w:cs="Arial"/>
                <w:sz w:val="24"/>
                <w:szCs w:val="24"/>
              </w:rPr>
            </w:pPr>
            <w:r w:rsidRPr="00D42CDF">
              <w:rPr>
                <w:rFonts w:ascii="Arial" w:hAnsi="Arial" w:cs="Arial"/>
                <w:sz w:val="24"/>
                <w:szCs w:val="24"/>
              </w:rPr>
              <w:t>109 789,16</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Закупка товаров, работ и услуг для государственных (муниципальных</w:t>
            </w:r>
            <w:proofErr w:type="gramStart"/>
            <w:r w:rsidR="00D42CDF">
              <w:rPr>
                <w:rFonts w:ascii="Arial" w:hAnsi="Arial" w:cs="Arial"/>
                <w:sz w:val="24"/>
                <w:szCs w:val="24"/>
              </w:rPr>
              <w:t xml:space="preserve"> )</w:t>
            </w:r>
            <w:proofErr w:type="gramEnd"/>
            <w:r w:rsidR="00D42CDF">
              <w:rPr>
                <w:rFonts w:ascii="Arial" w:hAnsi="Arial" w:cs="Arial"/>
                <w:sz w:val="24"/>
                <w:szCs w:val="24"/>
              </w:rPr>
              <w:t xml:space="preserve"> нужд</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61 0 02 10160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200</w:t>
            </w:r>
          </w:p>
        </w:tc>
        <w:tc>
          <w:tcPr>
            <w:tcW w:w="2151" w:type="dxa"/>
            <w:shd w:val="clear" w:color="000000" w:fill="FFFFFF"/>
            <w:noWrap/>
            <w:vAlign w:val="bottom"/>
            <w:hideMark/>
          </w:tcPr>
          <w:p w:rsidR="002F029C" w:rsidRPr="00D42CDF" w:rsidRDefault="008B37C7" w:rsidP="002F029C">
            <w:pPr>
              <w:widowControl w:val="0"/>
              <w:spacing w:after="0" w:line="240" w:lineRule="auto"/>
              <w:jc w:val="right"/>
              <w:rPr>
                <w:rFonts w:ascii="Arial" w:hAnsi="Arial" w:cs="Arial"/>
                <w:sz w:val="24"/>
                <w:szCs w:val="24"/>
              </w:rPr>
            </w:pPr>
            <w:r w:rsidRPr="00D42CDF">
              <w:rPr>
                <w:rFonts w:ascii="Arial" w:hAnsi="Arial" w:cs="Arial"/>
                <w:sz w:val="24"/>
                <w:szCs w:val="24"/>
              </w:rPr>
              <w:t>17 200,00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bCs/>
                <w:sz w:val="24"/>
                <w:szCs w:val="24"/>
              </w:rPr>
            </w:pPr>
            <w:r w:rsidRPr="00D42CDF">
              <w:rPr>
                <w:rFonts w:ascii="Arial" w:hAnsi="Arial" w:cs="Arial"/>
                <w:bCs/>
                <w:sz w:val="24"/>
                <w:szCs w:val="24"/>
              </w:rPr>
              <w:t>Дорожная деятельность в отношении дорог общего пользования местного значения</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64 0 00 00000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bCs/>
                <w:sz w:val="24"/>
                <w:szCs w:val="24"/>
              </w:rPr>
            </w:pPr>
            <w:r w:rsidRPr="00D42CDF">
              <w:rPr>
                <w:rFonts w:ascii="Arial" w:hAnsi="Arial" w:cs="Arial"/>
                <w:bCs/>
                <w:sz w:val="24"/>
                <w:szCs w:val="24"/>
              </w:rPr>
              <w:t>3 005 678,86</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Строительство, реконструкция, капитальный ремонт, ремонт и содержание действующей сети автомобильных дорог общего пользования межмуниципального значения, местного значения и искусственных сооружений на них</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64 0 00 10250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3 005 678,86</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Закупка товаров, работ и услуг для государственных (муниципальных</w:t>
            </w:r>
            <w:proofErr w:type="gramStart"/>
            <w:r w:rsidR="00D42CDF">
              <w:rPr>
                <w:rFonts w:ascii="Arial" w:hAnsi="Arial" w:cs="Arial"/>
                <w:sz w:val="24"/>
                <w:szCs w:val="24"/>
              </w:rPr>
              <w:t xml:space="preserve"> )</w:t>
            </w:r>
            <w:proofErr w:type="gramEnd"/>
            <w:r w:rsidR="00D42CDF">
              <w:rPr>
                <w:rFonts w:ascii="Arial" w:hAnsi="Arial" w:cs="Arial"/>
                <w:sz w:val="24"/>
                <w:szCs w:val="24"/>
              </w:rPr>
              <w:t xml:space="preserve"> нужд</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64 0 00 10250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200</w:t>
            </w: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2 999 678,86</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Иные бюджетные ассигнования</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64 0 00 10250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800</w:t>
            </w: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6 000,00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Капитальные вложения (бюджетные инвестиции) в объекты муниципальной собственности</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65 0 00 00000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bCs/>
                <w:sz w:val="24"/>
                <w:szCs w:val="24"/>
              </w:rPr>
            </w:pPr>
            <w:r w:rsidRPr="00D42CDF">
              <w:rPr>
                <w:rFonts w:ascii="Arial" w:hAnsi="Arial" w:cs="Arial"/>
                <w:bCs/>
                <w:sz w:val="24"/>
                <w:szCs w:val="24"/>
              </w:rPr>
              <w:t>300 000,00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Капитальные вложения в области газификации</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65 5 00 00000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300 000,00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Строительство объектов социального и производственного комплексов, в том числе объектов общегражданского назначения, жилья, инфраструктуры</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65 5 00 10390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300 000,00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Капитальные вложения в объекты государственной (муниципальной) собственности</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65 5 00 10390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400</w:t>
            </w: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300 000,00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bCs/>
                <w:sz w:val="24"/>
                <w:szCs w:val="24"/>
              </w:rPr>
            </w:pPr>
            <w:r w:rsidRPr="00D42CDF">
              <w:rPr>
                <w:rFonts w:ascii="Arial" w:hAnsi="Arial" w:cs="Arial"/>
                <w:bCs/>
                <w:sz w:val="24"/>
                <w:szCs w:val="24"/>
              </w:rPr>
              <w:t>Организация в границах поселений электро-, тепл</w:t>
            </w:r>
            <w:proofErr w:type="gramStart"/>
            <w:r w:rsidRPr="00D42CDF">
              <w:rPr>
                <w:rFonts w:ascii="Arial" w:hAnsi="Arial" w:cs="Arial"/>
                <w:bCs/>
                <w:sz w:val="24"/>
                <w:szCs w:val="24"/>
              </w:rPr>
              <w:t>о-</w:t>
            </w:r>
            <w:proofErr w:type="gramEnd"/>
            <w:r w:rsidRPr="00D42CDF">
              <w:rPr>
                <w:rFonts w:ascii="Arial" w:hAnsi="Arial" w:cs="Arial"/>
                <w:bCs/>
                <w:sz w:val="24"/>
                <w:szCs w:val="24"/>
              </w:rPr>
              <w:t>, газо- и водоснабжения населения топливом</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66 0 00 00000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p>
        </w:tc>
        <w:tc>
          <w:tcPr>
            <w:tcW w:w="2151" w:type="dxa"/>
            <w:shd w:val="clear" w:color="000000" w:fill="FFFFFF"/>
            <w:noWrap/>
            <w:vAlign w:val="bottom"/>
            <w:hideMark/>
          </w:tcPr>
          <w:p w:rsidR="002F029C" w:rsidRPr="00D42CDF" w:rsidRDefault="008B37C7" w:rsidP="002F029C">
            <w:pPr>
              <w:widowControl w:val="0"/>
              <w:spacing w:after="0" w:line="240" w:lineRule="auto"/>
              <w:jc w:val="right"/>
              <w:rPr>
                <w:rFonts w:ascii="Arial" w:hAnsi="Arial" w:cs="Arial"/>
                <w:bCs/>
                <w:sz w:val="24"/>
                <w:szCs w:val="24"/>
              </w:rPr>
            </w:pPr>
            <w:r w:rsidRPr="00D42CDF">
              <w:rPr>
                <w:rFonts w:ascii="Arial" w:hAnsi="Arial" w:cs="Arial"/>
                <w:bCs/>
                <w:sz w:val="24"/>
                <w:szCs w:val="24"/>
              </w:rPr>
              <w:t>726</w:t>
            </w:r>
            <w:r w:rsidR="008E64E3" w:rsidRPr="00D42CDF">
              <w:rPr>
                <w:rFonts w:ascii="Arial" w:hAnsi="Arial" w:cs="Arial"/>
                <w:bCs/>
                <w:sz w:val="24"/>
                <w:szCs w:val="24"/>
              </w:rPr>
              <w:t xml:space="preserve"> 844</w:t>
            </w:r>
            <w:r w:rsidR="002F029C" w:rsidRPr="00D42CDF">
              <w:rPr>
                <w:rFonts w:ascii="Arial" w:hAnsi="Arial" w:cs="Arial"/>
                <w:bCs/>
                <w:sz w:val="24"/>
                <w:szCs w:val="24"/>
              </w:rPr>
              <w:t>,00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Мероприятия в области коммунального хозяйства</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66 0 00 10270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8B37C7" w:rsidP="002F029C">
            <w:pPr>
              <w:widowControl w:val="0"/>
              <w:spacing w:after="0" w:line="240" w:lineRule="auto"/>
              <w:jc w:val="right"/>
              <w:rPr>
                <w:rFonts w:ascii="Arial" w:hAnsi="Arial" w:cs="Arial"/>
                <w:sz w:val="24"/>
                <w:szCs w:val="24"/>
              </w:rPr>
            </w:pPr>
            <w:r w:rsidRPr="00D42CDF">
              <w:rPr>
                <w:rFonts w:ascii="Arial" w:hAnsi="Arial" w:cs="Arial"/>
                <w:bCs/>
                <w:sz w:val="24"/>
                <w:szCs w:val="24"/>
              </w:rPr>
              <w:t>726 844,00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Закупка товаров, работ и услуг для государственных (муниципальных</w:t>
            </w:r>
            <w:proofErr w:type="gramStart"/>
            <w:r w:rsidR="00D42CDF">
              <w:rPr>
                <w:rFonts w:ascii="Arial" w:hAnsi="Arial" w:cs="Arial"/>
                <w:sz w:val="24"/>
                <w:szCs w:val="24"/>
              </w:rPr>
              <w:t xml:space="preserve"> )</w:t>
            </w:r>
            <w:proofErr w:type="gramEnd"/>
            <w:r w:rsidR="00D42CDF">
              <w:rPr>
                <w:rFonts w:ascii="Arial" w:hAnsi="Arial" w:cs="Arial"/>
                <w:sz w:val="24"/>
                <w:szCs w:val="24"/>
              </w:rPr>
              <w:t xml:space="preserve"> нужд</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66 0 00 10270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200</w:t>
            </w:r>
          </w:p>
        </w:tc>
        <w:tc>
          <w:tcPr>
            <w:tcW w:w="2151" w:type="dxa"/>
            <w:shd w:val="clear" w:color="000000" w:fill="FFFFFF"/>
            <w:noWrap/>
            <w:vAlign w:val="bottom"/>
            <w:hideMark/>
          </w:tcPr>
          <w:p w:rsidR="002F029C" w:rsidRPr="00D42CDF" w:rsidRDefault="008B37C7" w:rsidP="002F029C">
            <w:pPr>
              <w:widowControl w:val="0"/>
              <w:spacing w:after="0" w:line="240" w:lineRule="auto"/>
              <w:jc w:val="right"/>
              <w:rPr>
                <w:rFonts w:ascii="Arial" w:hAnsi="Arial" w:cs="Arial"/>
                <w:sz w:val="24"/>
                <w:szCs w:val="24"/>
              </w:rPr>
            </w:pPr>
            <w:r w:rsidRPr="00D42CDF">
              <w:rPr>
                <w:rFonts w:ascii="Arial" w:hAnsi="Arial" w:cs="Arial"/>
                <w:bCs/>
                <w:sz w:val="24"/>
                <w:szCs w:val="24"/>
              </w:rPr>
              <w:t>726 844,00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bCs/>
                <w:sz w:val="24"/>
                <w:szCs w:val="24"/>
              </w:rPr>
            </w:pPr>
            <w:r w:rsidRPr="00D42CDF">
              <w:rPr>
                <w:rFonts w:ascii="Arial" w:hAnsi="Arial" w:cs="Arial"/>
                <w:bCs/>
                <w:sz w:val="24"/>
                <w:szCs w:val="24"/>
              </w:rPr>
              <w:t>Развитие жилищного хозяйства</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67 0 00 00000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bCs/>
                <w:sz w:val="24"/>
                <w:szCs w:val="24"/>
              </w:rPr>
            </w:pPr>
            <w:r w:rsidRPr="00D42CDF">
              <w:rPr>
                <w:rFonts w:ascii="Arial" w:hAnsi="Arial" w:cs="Arial"/>
                <w:bCs/>
                <w:sz w:val="24"/>
                <w:szCs w:val="24"/>
              </w:rPr>
              <w:t>25 000,00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Капитальный ремонт муниципального жилого фонда</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67 0 00 10410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25 000,00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Закупка товаров, работ и услуг для государственных (муниципальных</w:t>
            </w:r>
            <w:proofErr w:type="gramStart"/>
            <w:r w:rsidR="00D42CDF">
              <w:rPr>
                <w:rFonts w:ascii="Arial" w:hAnsi="Arial" w:cs="Arial"/>
                <w:sz w:val="24"/>
                <w:szCs w:val="24"/>
              </w:rPr>
              <w:t xml:space="preserve"> )</w:t>
            </w:r>
            <w:proofErr w:type="gramEnd"/>
            <w:r w:rsidR="00D42CDF">
              <w:rPr>
                <w:rFonts w:ascii="Arial" w:hAnsi="Arial" w:cs="Arial"/>
                <w:sz w:val="24"/>
                <w:szCs w:val="24"/>
              </w:rPr>
              <w:t xml:space="preserve"> нужд</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67 0 00 10410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200</w:t>
            </w: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25 000,00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bCs/>
                <w:sz w:val="24"/>
                <w:szCs w:val="24"/>
              </w:rPr>
            </w:pPr>
            <w:r w:rsidRPr="00D42CDF">
              <w:rPr>
                <w:rFonts w:ascii="Arial" w:hAnsi="Arial" w:cs="Arial"/>
                <w:bCs/>
                <w:sz w:val="24"/>
                <w:szCs w:val="24"/>
              </w:rPr>
              <w:t>Благоустройство территории</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68 0 00 00000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p>
        </w:tc>
        <w:tc>
          <w:tcPr>
            <w:tcW w:w="2151" w:type="dxa"/>
            <w:shd w:val="clear" w:color="000000" w:fill="FFFFFF"/>
            <w:noWrap/>
            <w:vAlign w:val="bottom"/>
            <w:hideMark/>
          </w:tcPr>
          <w:p w:rsidR="002F029C" w:rsidRPr="00D42CDF" w:rsidRDefault="002F029C" w:rsidP="00124C6D">
            <w:pPr>
              <w:widowControl w:val="0"/>
              <w:spacing w:after="0" w:line="240" w:lineRule="auto"/>
              <w:jc w:val="right"/>
              <w:rPr>
                <w:rFonts w:ascii="Arial" w:hAnsi="Arial" w:cs="Arial"/>
                <w:bCs/>
                <w:sz w:val="24"/>
                <w:szCs w:val="24"/>
              </w:rPr>
            </w:pPr>
            <w:r w:rsidRPr="00D42CDF">
              <w:rPr>
                <w:rFonts w:ascii="Arial" w:hAnsi="Arial" w:cs="Arial"/>
                <w:bCs/>
                <w:sz w:val="24"/>
                <w:szCs w:val="24"/>
              </w:rPr>
              <w:t>1</w:t>
            </w:r>
            <w:r w:rsidR="00124C6D" w:rsidRPr="00D42CDF">
              <w:rPr>
                <w:rFonts w:ascii="Arial" w:hAnsi="Arial" w:cs="Arial"/>
                <w:bCs/>
                <w:sz w:val="24"/>
                <w:szCs w:val="24"/>
              </w:rPr>
              <w:t> 487 194</w:t>
            </w:r>
            <w:r w:rsidRPr="00D42CDF">
              <w:rPr>
                <w:rFonts w:ascii="Arial" w:hAnsi="Arial" w:cs="Arial"/>
                <w:bCs/>
                <w:sz w:val="24"/>
                <w:szCs w:val="24"/>
              </w:rPr>
              <w:t>,43</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Оплата за уличное освещение и его техническое облуживание</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68 0 00 10300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124C6D" w:rsidP="002F029C">
            <w:pPr>
              <w:widowControl w:val="0"/>
              <w:spacing w:after="0" w:line="240" w:lineRule="auto"/>
              <w:jc w:val="right"/>
              <w:rPr>
                <w:rFonts w:ascii="Arial" w:hAnsi="Arial" w:cs="Arial"/>
                <w:sz w:val="24"/>
                <w:szCs w:val="24"/>
              </w:rPr>
            </w:pPr>
            <w:r w:rsidRPr="00D42CDF">
              <w:rPr>
                <w:rFonts w:ascii="Arial" w:hAnsi="Arial" w:cs="Arial"/>
                <w:sz w:val="24"/>
                <w:szCs w:val="24"/>
              </w:rPr>
              <w:t>8 874,65</w:t>
            </w:r>
          </w:p>
        </w:tc>
      </w:tr>
      <w:tr w:rsidR="00124C6D" w:rsidRPr="00D42CDF" w:rsidTr="002F029C">
        <w:trPr>
          <w:trHeight w:val="20"/>
        </w:trPr>
        <w:tc>
          <w:tcPr>
            <w:tcW w:w="866" w:type="dxa"/>
            <w:shd w:val="clear" w:color="000000" w:fill="FFFFFF"/>
            <w:noWrap/>
            <w:hideMark/>
          </w:tcPr>
          <w:p w:rsidR="00124C6D" w:rsidRPr="00D42CDF" w:rsidRDefault="00124C6D" w:rsidP="002F029C">
            <w:pPr>
              <w:widowControl w:val="0"/>
              <w:spacing w:after="0" w:line="240" w:lineRule="auto"/>
              <w:jc w:val="center"/>
              <w:rPr>
                <w:rFonts w:ascii="Arial" w:hAnsi="Arial" w:cs="Arial"/>
                <w:sz w:val="24"/>
                <w:szCs w:val="24"/>
              </w:rPr>
            </w:pPr>
            <w:r w:rsidRPr="00D42CDF">
              <w:rPr>
                <w:rFonts w:ascii="Arial" w:hAnsi="Arial" w:cs="Arial"/>
                <w:sz w:val="24"/>
                <w:szCs w:val="24"/>
              </w:rPr>
              <w:t xml:space="preserve"> </w:t>
            </w:r>
          </w:p>
        </w:tc>
        <w:tc>
          <w:tcPr>
            <w:tcW w:w="3612" w:type="dxa"/>
            <w:shd w:val="clear" w:color="000000" w:fill="FFFFFF"/>
            <w:vAlign w:val="bottom"/>
            <w:hideMark/>
          </w:tcPr>
          <w:p w:rsidR="00124C6D" w:rsidRPr="00D42CDF" w:rsidRDefault="00124C6D" w:rsidP="002F029C">
            <w:pPr>
              <w:widowControl w:val="0"/>
              <w:spacing w:after="0" w:line="240" w:lineRule="auto"/>
              <w:jc w:val="both"/>
              <w:rPr>
                <w:rFonts w:ascii="Arial" w:hAnsi="Arial" w:cs="Arial"/>
                <w:sz w:val="24"/>
                <w:szCs w:val="24"/>
              </w:rPr>
            </w:pPr>
            <w:r w:rsidRPr="00D42CDF">
              <w:rPr>
                <w:rFonts w:ascii="Arial" w:hAnsi="Arial" w:cs="Arial"/>
                <w:sz w:val="24"/>
                <w:szCs w:val="24"/>
              </w:rPr>
              <w:t>Закупка товаров, работ и услуг для государственных (муниципальных</w:t>
            </w:r>
            <w:proofErr w:type="gramStart"/>
            <w:r w:rsidR="00D42CDF">
              <w:rPr>
                <w:rFonts w:ascii="Arial" w:hAnsi="Arial" w:cs="Arial"/>
                <w:sz w:val="24"/>
                <w:szCs w:val="24"/>
              </w:rPr>
              <w:t xml:space="preserve"> )</w:t>
            </w:r>
            <w:proofErr w:type="gramEnd"/>
            <w:r w:rsidR="00D42CDF">
              <w:rPr>
                <w:rFonts w:ascii="Arial" w:hAnsi="Arial" w:cs="Arial"/>
                <w:sz w:val="24"/>
                <w:szCs w:val="24"/>
              </w:rPr>
              <w:t xml:space="preserve"> нужд</w:t>
            </w:r>
          </w:p>
        </w:tc>
        <w:tc>
          <w:tcPr>
            <w:tcW w:w="1804" w:type="dxa"/>
            <w:shd w:val="clear" w:color="000000" w:fill="FFFFFF"/>
            <w:noWrap/>
            <w:vAlign w:val="bottom"/>
            <w:hideMark/>
          </w:tcPr>
          <w:p w:rsidR="00124C6D" w:rsidRPr="00D42CDF" w:rsidRDefault="00124C6D" w:rsidP="002F029C">
            <w:pPr>
              <w:widowControl w:val="0"/>
              <w:spacing w:after="0" w:line="240" w:lineRule="auto"/>
              <w:jc w:val="center"/>
              <w:rPr>
                <w:rFonts w:ascii="Arial" w:hAnsi="Arial" w:cs="Arial"/>
                <w:sz w:val="24"/>
                <w:szCs w:val="24"/>
              </w:rPr>
            </w:pPr>
            <w:r w:rsidRPr="00D42CDF">
              <w:rPr>
                <w:rFonts w:ascii="Arial" w:hAnsi="Arial" w:cs="Arial"/>
                <w:sz w:val="24"/>
                <w:szCs w:val="24"/>
              </w:rPr>
              <w:t>68 0 00 10300</w:t>
            </w:r>
          </w:p>
        </w:tc>
        <w:tc>
          <w:tcPr>
            <w:tcW w:w="1130" w:type="dxa"/>
            <w:shd w:val="clear" w:color="000000" w:fill="FFFFFF"/>
            <w:noWrap/>
            <w:vAlign w:val="bottom"/>
            <w:hideMark/>
          </w:tcPr>
          <w:p w:rsidR="00124C6D" w:rsidRPr="00D42CDF" w:rsidRDefault="00124C6D" w:rsidP="002F029C">
            <w:pPr>
              <w:widowControl w:val="0"/>
              <w:spacing w:after="0" w:line="240" w:lineRule="auto"/>
              <w:jc w:val="center"/>
              <w:rPr>
                <w:rFonts w:ascii="Arial" w:hAnsi="Arial" w:cs="Arial"/>
                <w:sz w:val="24"/>
                <w:szCs w:val="24"/>
              </w:rPr>
            </w:pPr>
            <w:r w:rsidRPr="00D42CDF">
              <w:rPr>
                <w:rFonts w:ascii="Arial" w:hAnsi="Arial" w:cs="Arial"/>
                <w:sz w:val="24"/>
                <w:szCs w:val="24"/>
              </w:rPr>
              <w:t>200</w:t>
            </w:r>
          </w:p>
        </w:tc>
        <w:tc>
          <w:tcPr>
            <w:tcW w:w="2151" w:type="dxa"/>
            <w:shd w:val="clear" w:color="000000" w:fill="FFFFFF"/>
            <w:noWrap/>
            <w:vAlign w:val="bottom"/>
            <w:hideMark/>
          </w:tcPr>
          <w:p w:rsidR="00124C6D" w:rsidRPr="00D42CDF" w:rsidRDefault="00124C6D" w:rsidP="002F029C">
            <w:pPr>
              <w:widowControl w:val="0"/>
              <w:spacing w:after="0" w:line="240" w:lineRule="auto"/>
              <w:jc w:val="right"/>
              <w:rPr>
                <w:rFonts w:ascii="Arial" w:hAnsi="Arial" w:cs="Arial"/>
                <w:sz w:val="24"/>
                <w:szCs w:val="24"/>
              </w:rPr>
            </w:pPr>
            <w:r w:rsidRPr="00D42CDF">
              <w:rPr>
                <w:rFonts w:ascii="Arial" w:hAnsi="Arial" w:cs="Arial"/>
                <w:sz w:val="24"/>
                <w:szCs w:val="24"/>
              </w:rPr>
              <w:t>8 500,00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Иные бюджетные ассигнования</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68 0 00 10300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800</w:t>
            </w: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374,65</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Прочие мероприятия по благоустройству городских округов и поселений</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68 0 00 10320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1 228 319,78</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Закупка товаров, работ и услуг для государственных (муниципальных)</w:t>
            </w:r>
            <w:r w:rsidR="00124C6D" w:rsidRPr="00D42CDF">
              <w:rPr>
                <w:rFonts w:ascii="Arial" w:hAnsi="Arial" w:cs="Arial"/>
                <w:sz w:val="24"/>
                <w:szCs w:val="24"/>
              </w:rPr>
              <w:t xml:space="preserve"> </w:t>
            </w:r>
            <w:r w:rsidRPr="00D42CDF">
              <w:rPr>
                <w:rFonts w:ascii="Arial" w:hAnsi="Arial" w:cs="Arial"/>
                <w:sz w:val="24"/>
                <w:szCs w:val="24"/>
              </w:rPr>
              <w:t>нужд</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68 0 00 10320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200</w:t>
            </w: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1 228 319,78</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Дополнительная помощь местным бюджетам для решения социально значимых вопросов</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68 0 00 60050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250 000,00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Закупка товаров, работ и услуг для государственных (муниципальных</w:t>
            </w:r>
            <w:proofErr w:type="gramStart"/>
            <w:r w:rsidR="00D42CDF">
              <w:rPr>
                <w:rFonts w:ascii="Arial" w:hAnsi="Arial" w:cs="Arial"/>
                <w:sz w:val="24"/>
                <w:szCs w:val="24"/>
              </w:rPr>
              <w:t xml:space="preserve"> )</w:t>
            </w:r>
            <w:proofErr w:type="gramEnd"/>
            <w:r w:rsidR="00D42CDF">
              <w:rPr>
                <w:rFonts w:ascii="Arial" w:hAnsi="Arial" w:cs="Arial"/>
                <w:sz w:val="24"/>
                <w:szCs w:val="24"/>
              </w:rPr>
              <w:t xml:space="preserve"> нужд</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68 0 00 60050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200</w:t>
            </w: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250 000,00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bCs/>
                <w:sz w:val="24"/>
                <w:szCs w:val="24"/>
              </w:rPr>
            </w:pPr>
            <w:r w:rsidRPr="00D42CDF">
              <w:rPr>
                <w:rFonts w:ascii="Arial" w:hAnsi="Arial" w:cs="Arial"/>
                <w:bCs/>
                <w:sz w:val="24"/>
                <w:szCs w:val="24"/>
              </w:rPr>
              <w:t>Другие непрограммные направления деятельности органов местного самоуправления</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r w:rsidRPr="00D42CDF">
              <w:rPr>
                <w:rFonts w:ascii="Arial" w:hAnsi="Arial" w:cs="Arial"/>
                <w:bCs/>
                <w:sz w:val="24"/>
                <w:szCs w:val="24"/>
              </w:rPr>
              <w:t>99 0 00 00000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bCs/>
                <w:sz w:val="24"/>
                <w:szCs w:val="24"/>
              </w:rPr>
            </w:pPr>
          </w:p>
        </w:tc>
        <w:tc>
          <w:tcPr>
            <w:tcW w:w="2151" w:type="dxa"/>
            <w:shd w:val="clear" w:color="000000" w:fill="FFFFFF"/>
            <w:noWrap/>
            <w:vAlign w:val="bottom"/>
            <w:hideMark/>
          </w:tcPr>
          <w:p w:rsidR="002F029C" w:rsidRPr="00D42CDF" w:rsidRDefault="00124C6D" w:rsidP="008B37C7">
            <w:pPr>
              <w:widowControl w:val="0"/>
              <w:spacing w:after="0" w:line="240" w:lineRule="auto"/>
              <w:jc w:val="right"/>
              <w:rPr>
                <w:rFonts w:ascii="Arial" w:hAnsi="Arial" w:cs="Arial"/>
                <w:bCs/>
                <w:sz w:val="24"/>
                <w:szCs w:val="24"/>
              </w:rPr>
            </w:pPr>
            <w:r w:rsidRPr="00D42CDF">
              <w:rPr>
                <w:rFonts w:ascii="Arial" w:hAnsi="Arial" w:cs="Arial"/>
                <w:bCs/>
                <w:sz w:val="24"/>
                <w:szCs w:val="24"/>
              </w:rPr>
              <w:t>931 917,0</w:t>
            </w:r>
            <w:r w:rsidR="008B37C7" w:rsidRPr="00D42CDF">
              <w:rPr>
                <w:rFonts w:ascii="Arial" w:hAnsi="Arial" w:cs="Arial"/>
                <w:bCs/>
                <w:sz w:val="24"/>
                <w:szCs w:val="24"/>
              </w:rPr>
              <w:t>3</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 xml:space="preserve">Управление муниципальным имуществом, связанное с оценкой недвижимости, признанием прав и регулированием отношений в сфере собственности </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99 0 00 10110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124C6D" w:rsidP="002F029C">
            <w:pPr>
              <w:widowControl w:val="0"/>
              <w:spacing w:after="0" w:line="240" w:lineRule="auto"/>
              <w:jc w:val="right"/>
              <w:rPr>
                <w:rFonts w:ascii="Arial" w:hAnsi="Arial" w:cs="Arial"/>
                <w:sz w:val="24"/>
                <w:szCs w:val="24"/>
              </w:rPr>
            </w:pPr>
            <w:r w:rsidRPr="00D42CDF">
              <w:rPr>
                <w:rFonts w:ascii="Arial" w:hAnsi="Arial" w:cs="Arial"/>
                <w:sz w:val="24"/>
                <w:szCs w:val="24"/>
              </w:rPr>
              <w:t>71</w:t>
            </w:r>
            <w:r w:rsidR="002F029C" w:rsidRPr="00D42CDF">
              <w:rPr>
                <w:rFonts w:ascii="Arial" w:hAnsi="Arial" w:cs="Arial"/>
                <w:sz w:val="24"/>
                <w:szCs w:val="24"/>
              </w:rPr>
              <w:t xml:space="preserve"> 000,00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Закупка товаров, работ и услуг для государственных (муниципальных</w:t>
            </w:r>
            <w:proofErr w:type="gramStart"/>
            <w:r w:rsidR="00D42CDF">
              <w:rPr>
                <w:rFonts w:ascii="Arial" w:hAnsi="Arial" w:cs="Arial"/>
                <w:sz w:val="24"/>
                <w:szCs w:val="24"/>
              </w:rPr>
              <w:t xml:space="preserve"> )</w:t>
            </w:r>
            <w:proofErr w:type="gramEnd"/>
            <w:r w:rsidR="00D42CDF">
              <w:rPr>
                <w:rFonts w:ascii="Arial" w:hAnsi="Arial" w:cs="Arial"/>
                <w:sz w:val="24"/>
                <w:szCs w:val="24"/>
              </w:rPr>
              <w:t xml:space="preserve"> нужд</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99 0 00 10110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200</w:t>
            </w:r>
          </w:p>
        </w:tc>
        <w:tc>
          <w:tcPr>
            <w:tcW w:w="2151" w:type="dxa"/>
            <w:shd w:val="clear" w:color="000000" w:fill="FFFFFF"/>
            <w:noWrap/>
            <w:vAlign w:val="bottom"/>
            <w:hideMark/>
          </w:tcPr>
          <w:p w:rsidR="002F029C" w:rsidRPr="00D42CDF" w:rsidRDefault="00124C6D" w:rsidP="002F029C">
            <w:pPr>
              <w:widowControl w:val="0"/>
              <w:spacing w:after="0" w:line="240" w:lineRule="auto"/>
              <w:jc w:val="right"/>
              <w:rPr>
                <w:rFonts w:ascii="Arial" w:hAnsi="Arial" w:cs="Arial"/>
                <w:sz w:val="24"/>
                <w:szCs w:val="24"/>
              </w:rPr>
            </w:pPr>
            <w:r w:rsidRPr="00D42CDF">
              <w:rPr>
                <w:rFonts w:ascii="Arial" w:hAnsi="Arial" w:cs="Arial"/>
                <w:sz w:val="24"/>
                <w:szCs w:val="24"/>
              </w:rPr>
              <w:t>71</w:t>
            </w:r>
            <w:r w:rsidR="002F029C" w:rsidRPr="00D42CDF">
              <w:rPr>
                <w:rFonts w:ascii="Arial" w:hAnsi="Arial" w:cs="Arial"/>
                <w:sz w:val="24"/>
                <w:szCs w:val="24"/>
              </w:rPr>
              <w:t xml:space="preserve"> 000,00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Организация и ведение бухгалтерского учета в поселениях Белореченского района</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99 0 00 10540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208 142,00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Межбюджетные трансферты</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99 0 00 10540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500</w:t>
            </w: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208 142,00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Расходы на передачу полномочий из поселений</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99 0 00 25010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21 000,00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Межбюджетные трансферты</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99 0 00 25010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500</w:t>
            </w: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21 000,00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Мероприятия по предупреждению и ликвидации чрезвычайных ситуаций, стихийных бедствий и их последствий, выполняемые в рамках специальных решений</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99 0 02 00000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124C6D" w:rsidP="002F029C">
            <w:pPr>
              <w:widowControl w:val="0"/>
              <w:spacing w:after="0" w:line="240" w:lineRule="auto"/>
              <w:jc w:val="right"/>
              <w:rPr>
                <w:rFonts w:ascii="Arial" w:hAnsi="Arial" w:cs="Arial"/>
                <w:sz w:val="24"/>
                <w:szCs w:val="24"/>
              </w:rPr>
            </w:pPr>
            <w:r w:rsidRPr="00D42CDF">
              <w:rPr>
                <w:rFonts w:ascii="Arial" w:hAnsi="Arial" w:cs="Arial"/>
                <w:sz w:val="24"/>
                <w:szCs w:val="24"/>
              </w:rPr>
              <w:t>5</w:t>
            </w:r>
            <w:r w:rsidR="002F029C" w:rsidRPr="00D42CDF">
              <w:rPr>
                <w:rFonts w:ascii="Arial" w:hAnsi="Arial" w:cs="Arial"/>
                <w:sz w:val="24"/>
                <w:szCs w:val="24"/>
              </w:rPr>
              <w:t>0 000,00</w:t>
            </w:r>
          </w:p>
        </w:tc>
      </w:tr>
      <w:tr w:rsidR="002F029C" w:rsidRPr="00D42CDF" w:rsidTr="002F029C">
        <w:trPr>
          <w:trHeight w:val="20"/>
        </w:trPr>
        <w:tc>
          <w:tcPr>
            <w:tcW w:w="866" w:type="dxa"/>
            <w:shd w:val="clear" w:color="000000" w:fill="FFFFFF"/>
            <w:noWrap/>
            <w:vAlign w:val="bottom"/>
            <w:hideMark/>
          </w:tcPr>
          <w:p w:rsidR="002F029C" w:rsidRPr="00D42CDF" w:rsidRDefault="002F029C" w:rsidP="002F029C">
            <w:pPr>
              <w:widowControl w:val="0"/>
              <w:spacing w:after="0" w:line="240" w:lineRule="auto"/>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Мероприятия по предупреждению и ликвидации чрезвычайных ситуаций, стихийных бедствий и их последствий, выполняемые в рамках специальных решений</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99 0 02 10010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124C6D" w:rsidP="002F029C">
            <w:pPr>
              <w:widowControl w:val="0"/>
              <w:spacing w:after="0" w:line="240" w:lineRule="auto"/>
              <w:jc w:val="right"/>
              <w:rPr>
                <w:rFonts w:ascii="Arial" w:hAnsi="Arial" w:cs="Arial"/>
                <w:sz w:val="24"/>
                <w:szCs w:val="24"/>
              </w:rPr>
            </w:pPr>
            <w:r w:rsidRPr="00D42CDF">
              <w:rPr>
                <w:rFonts w:ascii="Arial" w:hAnsi="Arial" w:cs="Arial"/>
                <w:sz w:val="24"/>
                <w:szCs w:val="24"/>
              </w:rPr>
              <w:t>5</w:t>
            </w:r>
            <w:r w:rsidR="002F029C" w:rsidRPr="00D42CDF">
              <w:rPr>
                <w:rFonts w:ascii="Arial" w:hAnsi="Arial" w:cs="Arial"/>
                <w:sz w:val="24"/>
                <w:szCs w:val="24"/>
              </w:rPr>
              <w:t>0 000,00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Закупка товаров, работ и услуг для государственных (муниципальных</w:t>
            </w:r>
            <w:proofErr w:type="gramStart"/>
            <w:r w:rsidR="00D42CDF">
              <w:rPr>
                <w:rFonts w:ascii="Arial" w:hAnsi="Arial" w:cs="Arial"/>
                <w:sz w:val="24"/>
                <w:szCs w:val="24"/>
              </w:rPr>
              <w:t xml:space="preserve"> )</w:t>
            </w:r>
            <w:proofErr w:type="gramEnd"/>
            <w:r w:rsidR="00D42CDF">
              <w:rPr>
                <w:rFonts w:ascii="Arial" w:hAnsi="Arial" w:cs="Arial"/>
                <w:sz w:val="24"/>
                <w:szCs w:val="24"/>
              </w:rPr>
              <w:t xml:space="preserve"> нужд</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99 0 02 10010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200</w:t>
            </w:r>
          </w:p>
        </w:tc>
        <w:tc>
          <w:tcPr>
            <w:tcW w:w="2151" w:type="dxa"/>
            <w:shd w:val="clear" w:color="000000" w:fill="FFFFFF"/>
            <w:noWrap/>
            <w:vAlign w:val="bottom"/>
            <w:hideMark/>
          </w:tcPr>
          <w:p w:rsidR="002F029C" w:rsidRPr="00D42CDF" w:rsidRDefault="00124C6D" w:rsidP="002F029C">
            <w:pPr>
              <w:widowControl w:val="0"/>
              <w:spacing w:after="0" w:line="240" w:lineRule="auto"/>
              <w:jc w:val="right"/>
              <w:rPr>
                <w:rFonts w:ascii="Arial" w:hAnsi="Arial" w:cs="Arial"/>
                <w:sz w:val="24"/>
                <w:szCs w:val="24"/>
              </w:rPr>
            </w:pPr>
            <w:r w:rsidRPr="00D42CDF">
              <w:rPr>
                <w:rFonts w:ascii="Arial" w:hAnsi="Arial" w:cs="Arial"/>
                <w:sz w:val="24"/>
                <w:szCs w:val="24"/>
              </w:rPr>
              <w:t>5</w:t>
            </w:r>
            <w:r w:rsidR="002F029C" w:rsidRPr="00D42CDF">
              <w:rPr>
                <w:rFonts w:ascii="Arial" w:hAnsi="Arial" w:cs="Arial"/>
                <w:sz w:val="24"/>
                <w:szCs w:val="24"/>
              </w:rPr>
              <w:t>0 000,00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Обеспечение деятельности муниципальных и немуниципальных служащих в представительных органах, контрольно-счетных органах муниципальных образований</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99 2 00 00000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1 000,00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Расходы на обеспечение функций органов местного самоуправления</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99 2 00 00190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1 000,00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Закупка товаров, работ и услуг для государственных (муниципальных</w:t>
            </w:r>
            <w:proofErr w:type="gramStart"/>
            <w:r w:rsidR="00D42CDF">
              <w:rPr>
                <w:rFonts w:ascii="Arial" w:hAnsi="Arial" w:cs="Arial"/>
                <w:sz w:val="24"/>
                <w:szCs w:val="24"/>
              </w:rPr>
              <w:t xml:space="preserve"> )</w:t>
            </w:r>
            <w:proofErr w:type="gramEnd"/>
            <w:r w:rsidR="00D42CDF">
              <w:rPr>
                <w:rFonts w:ascii="Arial" w:hAnsi="Arial" w:cs="Arial"/>
                <w:sz w:val="24"/>
                <w:szCs w:val="24"/>
              </w:rPr>
              <w:t xml:space="preserve"> нужд</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99 2 00 00190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200</w:t>
            </w: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1 000,00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 xml:space="preserve">Финансовое обеспечение непредвиденных расходов </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99 3 00 00000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50 000,00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Резервные фонды администрации</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99 3 00 20590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50 000,00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Иные бюджетные ассигнования</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99 3 00 20590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800</w:t>
            </w:r>
          </w:p>
        </w:tc>
        <w:tc>
          <w:tcPr>
            <w:tcW w:w="2151" w:type="dxa"/>
            <w:shd w:val="clear" w:color="000000" w:fill="FFFFFF"/>
            <w:noWrap/>
            <w:vAlign w:val="bottom"/>
            <w:hideMark/>
          </w:tcPr>
          <w:p w:rsidR="002F029C" w:rsidRPr="00D42CDF" w:rsidRDefault="002F029C" w:rsidP="002F029C">
            <w:pPr>
              <w:widowControl w:val="0"/>
              <w:spacing w:after="0" w:line="240" w:lineRule="auto"/>
              <w:jc w:val="right"/>
              <w:rPr>
                <w:rFonts w:ascii="Arial" w:hAnsi="Arial" w:cs="Arial"/>
                <w:sz w:val="24"/>
                <w:szCs w:val="24"/>
              </w:rPr>
            </w:pPr>
            <w:r w:rsidRPr="00D42CDF">
              <w:rPr>
                <w:rFonts w:ascii="Arial" w:hAnsi="Arial" w:cs="Arial"/>
                <w:sz w:val="24"/>
                <w:szCs w:val="24"/>
              </w:rPr>
              <w:t>50 000,00</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Непрограммные мероприятия в области архитектуры и управления муниципальным имуществом</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99 6 00 00000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124C6D" w:rsidP="008B37C7">
            <w:pPr>
              <w:widowControl w:val="0"/>
              <w:spacing w:after="0" w:line="240" w:lineRule="auto"/>
              <w:jc w:val="right"/>
              <w:rPr>
                <w:rFonts w:ascii="Arial" w:hAnsi="Arial" w:cs="Arial"/>
                <w:sz w:val="24"/>
                <w:szCs w:val="24"/>
              </w:rPr>
            </w:pPr>
            <w:r w:rsidRPr="00D42CDF">
              <w:rPr>
                <w:rFonts w:ascii="Arial" w:hAnsi="Arial" w:cs="Arial"/>
                <w:sz w:val="24"/>
                <w:szCs w:val="24"/>
              </w:rPr>
              <w:t>30 775,</w:t>
            </w:r>
            <w:r w:rsidR="008B37C7" w:rsidRPr="00D42CDF">
              <w:rPr>
                <w:rFonts w:ascii="Arial" w:hAnsi="Arial" w:cs="Arial"/>
                <w:sz w:val="24"/>
                <w:szCs w:val="24"/>
              </w:rPr>
              <w:t>03</w:t>
            </w:r>
          </w:p>
        </w:tc>
      </w:tr>
      <w:tr w:rsidR="002F029C" w:rsidRPr="00D42CDF" w:rsidTr="002F029C">
        <w:trPr>
          <w:trHeight w:val="20"/>
        </w:trPr>
        <w:tc>
          <w:tcPr>
            <w:tcW w:w="866" w:type="dxa"/>
            <w:shd w:val="clear" w:color="000000" w:fill="FFFFFF"/>
            <w:noWrap/>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2F029C" w:rsidRPr="00D42CDF" w:rsidRDefault="002F029C" w:rsidP="002F029C">
            <w:pPr>
              <w:widowControl w:val="0"/>
              <w:spacing w:after="0" w:line="240" w:lineRule="auto"/>
              <w:jc w:val="both"/>
              <w:rPr>
                <w:rFonts w:ascii="Arial" w:hAnsi="Arial" w:cs="Arial"/>
                <w:sz w:val="24"/>
                <w:szCs w:val="24"/>
              </w:rPr>
            </w:pPr>
            <w:r w:rsidRPr="00D42CDF">
              <w:rPr>
                <w:rFonts w:ascii="Arial" w:hAnsi="Arial" w:cs="Arial"/>
                <w:sz w:val="24"/>
                <w:szCs w:val="24"/>
              </w:rPr>
              <w:t>Мероприятия в области строительства, архитектуры и градостроительства</w:t>
            </w:r>
          </w:p>
        </w:tc>
        <w:tc>
          <w:tcPr>
            <w:tcW w:w="1804"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r w:rsidRPr="00D42CDF">
              <w:rPr>
                <w:rFonts w:ascii="Arial" w:hAnsi="Arial" w:cs="Arial"/>
                <w:sz w:val="24"/>
                <w:szCs w:val="24"/>
              </w:rPr>
              <w:t>99 6 02 00000</w:t>
            </w:r>
          </w:p>
        </w:tc>
        <w:tc>
          <w:tcPr>
            <w:tcW w:w="1130" w:type="dxa"/>
            <w:shd w:val="clear" w:color="000000" w:fill="FFFFFF"/>
            <w:noWrap/>
            <w:vAlign w:val="bottom"/>
            <w:hideMark/>
          </w:tcPr>
          <w:p w:rsidR="002F029C" w:rsidRPr="00D42CDF" w:rsidRDefault="002F029C"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2F029C" w:rsidRPr="00D42CDF" w:rsidRDefault="00124C6D" w:rsidP="008B37C7">
            <w:pPr>
              <w:widowControl w:val="0"/>
              <w:spacing w:after="0" w:line="240" w:lineRule="auto"/>
              <w:jc w:val="right"/>
              <w:rPr>
                <w:rFonts w:ascii="Arial" w:hAnsi="Arial" w:cs="Arial"/>
                <w:sz w:val="24"/>
                <w:szCs w:val="24"/>
              </w:rPr>
            </w:pPr>
            <w:r w:rsidRPr="00D42CDF">
              <w:rPr>
                <w:rFonts w:ascii="Arial" w:hAnsi="Arial" w:cs="Arial"/>
                <w:sz w:val="24"/>
                <w:szCs w:val="24"/>
              </w:rPr>
              <w:t>30 775,0</w:t>
            </w:r>
            <w:r w:rsidR="008B37C7" w:rsidRPr="00D42CDF">
              <w:rPr>
                <w:rFonts w:ascii="Arial" w:hAnsi="Arial" w:cs="Arial"/>
                <w:sz w:val="24"/>
                <w:szCs w:val="24"/>
              </w:rPr>
              <w:t>3</w:t>
            </w:r>
          </w:p>
        </w:tc>
      </w:tr>
      <w:tr w:rsidR="00124C6D" w:rsidRPr="00D42CDF" w:rsidTr="002F029C">
        <w:trPr>
          <w:trHeight w:val="20"/>
        </w:trPr>
        <w:tc>
          <w:tcPr>
            <w:tcW w:w="866" w:type="dxa"/>
            <w:shd w:val="clear" w:color="000000" w:fill="FFFFFF"/>
            <w:noWrap/>
            <w:hideMark/>
          </w:tcPr>
          <w:p w:rsidR="00124C6D" w:rsidRPr="00D42CDF" w:rsidRDefault="00124C6D"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124C6D" w:rsidRPr="00D42CDF" w:rsidRDefault="00124C6D" w:rsidP="002F029C">
            <w:pPr>
              <w:widowControl w:val="0"/>
              <w:spacing w:after="0" w:line="240" w:lineRule="auto"/>
              <w:jc w:val="both"/>
              <w:rPr>
                <w:rFonts w:ascii="Arial" w:hAnsi="Arial" w:cs="Arial"/>
                <w:sz w:val="24"/>
                <w:szCs w:val="24"/>
              </w:rPr>
            </w:pPr>
            <w:r w:rsidRPr="00D42CDF">
              <w:rPr>
                <w:rFonts w:ascii="Arial" w:hAnsi="Arial" w:cs="Arial"/>
                <w:sz w:val="24"/>
                <w:szCs w:val="24"/>
              </w:rPr>
              <w:t>Мероприятия по землеустройству и землепользованию</w:t>
            </w:r>
          </w:p>
        </w:tc>
        <w:tc>
          <w:tcPr>
            <w:tcW w:w="1804" w:type="dxa"/>
            <w:shd w:val="clear" w:color="000000" w:fill="FFFFFF"/>
            <w:noWrap/>
            <w:vAlign w:val="bottom"/>
            <w:hideMark/>
          </w:tcPr>
          <w:p w:rsidR="00124C6D" w:rsidRPr="00D42CDF" w:rsidRDefault="00124C6D" w:rsidP="002F029C">
            <w:pPr>
              <w:widowControl w:val="0"/>
              <w:spacing w:after="0" w:line="240" w:lineRule="auto"/>
              <w:jc w:val="center"/>
              <w:rPr>
                <w:rFonts w:ascii="Arial" w:hAnsi="Arial" w:cs="Arial"/>
                <w:sz w:val="24"/>
                <w:szCs w:val="24"/>
              </w:rPr>
            </w:pPr>
            <w:r w:rsidRPr="00D42CDF">
              <w:rPr>
                <w:rFonts w:ascii="Arial" w:hAnsi="Arial" w:cs="Arial"/>
                <w:sz w:val="24"/>
                <w:szCs w:val="24"/>
              </w:rPr>
              <w:t>99 6 02 10240</w:t>
            </w:r>
          </w:p>
        </w:tc>
        <w:tc>
          <w:tcPr>
            <w:tcW w:w="1130" w:type="dxa"/>
            <w:shd w:val="clear" w:color="000000" w:fill="FFFFFF"/>
            <w:noWrap/>
            <w:vAlign w:val="bottom"/>
            <w:hideMark/>
          </w:tcPr>
          <w:p w:rsidR="00124C6D" w:rsidRPr="00D42CDF" w:rsidRDefault="00124C6D"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124C6D" w:rsidRPr="00D42CDF" w:rsidRDefault="00124C6D" w:rsidP="008B37C7">
            <w:pPr>
              <w:widowControl w:val="0"/>
              <w:spacing w:after="0" w:line="240" w:lineRule="auto"/>
              <w:jc w:val="right"/>
              <w:rPr>
                <w:rFonts w:ascii="Arial" w:hAnsi="Arial" w:cs="Arial"/>
                <w:sz w:val="24"/>
                <w:szCs w:val="24"/>
              </w:rPr>
            </w:pPr>
            <w:r w:rsidRPr="00D42CDF">
              <w:rPr>
                <w:rFonts w:ascii="Arial" w:hAnsi="Arial" w:cs="Arial"/>
                <w:sz w:val="24"/>
                <w:szCs w:val="24"/>
              </w:rPr>
              <w:t>30 775,0</w:t>
            </w:r>
            <w:r w:rsidR="008B37C7" w:rsidRPr="00D42CDF">
              <w:rPr>
                <w:rFonts w:ascii="Arial" w:hAnsi="Arial" w:cs="Arial"/>
                <w:sz w:val="24"/>
                <w:szCs w:val="24"/>
              </w:rPr>
              <w:t>3</w:t>
            </w:r>
          </w:p>
        </w:tc>
      </w:tr>
      <w:tr w:rsidR="00124C6D" w:rsidRPr="00D42CDF" w:rsidTr="002F029C">
        <w:trPr>
          <w:trHeight w:val="20"/>
        </w:trPr>
        <w:tc>
          <w:tcPr>
            <w:tcW w:w="866" w:type="dxa"/>
            <w:shd w:val="clear" w:color="000000" w:fill="FFFFFF"/>
            <w:noWrap/>
            <w:hideMark/>
          </w:tcPr>
          <w:p w:rsidR="00124C6D" w:rsidRPr="00D42CDF" w:rsidRDefault="00124C6D"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124C6D" w:rsidRPr="00D42CDF" w:rsidRDefault="00124C6D" w:rsidP="002F029C">
            <w:pPr>
              <w:widowControl w:val="0"/>
              <w:spacing w:after="0" w:line="240" w:lineRule="auto"/>
              <w:jc w:val="both"/>
              <w:rPr>
                <w:rFonts w:ascii="Arial" w:hAnsi="Arial" w:cs="Arial"/>
                <w:sz w:val="24"/>
                <w:szCs w:val="24"/>
              </w:rPr>
            </w:pPr>
            <w:r w:rsidRPr="00D42CDF">
              <w:rPr>
                <w:rFonts w:ascii="Arial" w:hAnsi="Arial" w:cs="Arial"/>
                <w:sz w:val="24"/>
                <w:szCs w:val="24"/>
              </w:rPr>
              <w:t>Закупка товаров, работ и услуг для государственных (муниципальных</w:t>
            </w:r>
            <w:proofErr w:type="gramStart"/>
            <w:r w:rsidR="00D42CDF">
              <w:rPr>
                <w:rFonts w:ascii="Arial" w:hAnsi="Arial" w:cs="Arial"/>
                <w:sz w:val="24"/>
                <w:szCs w:val="24"/>
              </w:rPr>
              <w:t xml:space="preserve"> )</w:t>
            </w:r>
            <w:proofErr w:type="gramEnd"/>
            <w:r w:rsidR="00D42CDF">
              <w:rPr>
                <w:rFonts w:ascii="Arial" w:hAnsi="Arial" w:cs="Arial"/>
                <w:sz w:val="24"/>
                <w:szCs w:val="24"/>
              </w:rPr>
              <w:t xml:space="preserve"> нужд</w:t>
            </w:r>
          </w:p>
        </w:tc>
        <w:tc>
          <w:tcPr>
            <w:tcW w:w="1804" w:type="dxa"/>
            <w:shd w:val="clear" w:color="000000" w:fill="FFFFFF"/>
            <w:noWrap/>
            <w:vAlign w:val="bottom"/>
            <w:hideMark/>
          </w:tcPr>
          <w:p w:rsidR="00124C6D" w:rsidRPr="00D42CDF" w:rsidRDefault="00124C6D" w:rsidP="002F029C">
            <w:pPr>
              <w:widowControl w:val="0"/>
              <w:spacing w:after="0" w:line="240" w:lineRule="auto"/>
              <w:jc w:val="center"/>
              <w:rPr>
                <w:rFonts w:ascii="Arial" w:hAnsi="Arial" w:cs="Arial"/>
                <w:sz w:val="24"/>
                <w:szCs w:val="24"/>
              </w:rPr>
            </w:pPr>
            <w:r w:rsidRPr="00D42CDF">
              <w:rPr>
                <w:rFonts w:ascii="Arial" w:hAnsi="Arial" w:cs="Arial"/>
                <w:sz w:val="24"/>
                <w:szCs w:val="24"/>
              </w:rPr>
              <w:t>99 6 02 10240</w:t>
            </w:r>
          </w:p>
        </w:tc>
        <w:tc>
          <w:tcPr>
            <w:tcW w:w="1130" w:type="dxa"/>
            <w:shd w:val="clear" w:color="000000" w:fill="FFFFFF"/>
            <w:noWrap/>
            <w:vAlign w:val="bottom"/>
            <w:hideMark/>
          </w:tcPr>
          <w:p w:rsidR="00124C6D" w:rsidRPr="00D42CDF" w:rsidRDefault="00124C6D" w:rsidP="002F029C">
            <w:pPr>
              <w:widowControl w:val="0"/>
              <w:spacing w:after="0" w:line="240" w:lineRule="auto"/>
              <w:jc w:val="center"/>
              <w:rPr>
                <w:rFonts w:ascii="Arial" w:hAnsi="Arial" w:cs="Arial"/>
                <w:sz w:val="24"/>
                <w:szCs w:val="24"/>
              </w:rPr>
            </w:pPr>
            <w:r w:rsidRPr="00D42CDF">
              <w:rPr>
                <w:rFonts w:ascii="Arial" w:hAnsi="Arial" w:cs="Arial"/>
                <w:sz w:val="24"/>
                <w:szCs w:val="24"/>
              </w:rPr>
              <w:t>200</w:t>
            </w:r>
          </w:p>
        </w:tc>
        <w:tc>
          <w:tcPr>
            <w:tcW w:w="2151" w:type="dxa"/>
            <w:shd w:val="clear" w:color="000000" w:fill="FFFFFF"/>
            <w:noWrap/>
            <w:vAlign w:val="bottom"/>
            <w:hideMark/>
          </w:tcPr>
          <w:p w:rsidR="00124C6D" w:rsidRPr="00D42CDF" w:rsidRDefault="00124C6D" w:rsidP="008B37C7">
            <w:pPr>
              <w:widowControl w:val="0"/>
              <w:spacing w:after="0" w:line="240" w:lineRule="auto"/>
              <w:jc w:val="right"/>
              <w:rPr>
                <w:rFonts w:ascii="Arial" w:hAnsi="Arial" w:cs="Arial"/>
                <w:sz w:val="24"/>
                <w:szCs w:val="24"/>
              </w:rPr>
            </w:pPr>
            <w:r w:rsidRPr="00D42CDF">
              <w:rPr>
                <w:rFonts w:ascii="Arial" w:hAnsi="Arial" w:cs="Arial"/>
                <w:sz w:val="24"/>
                <w:szCs w:val="24"/>
              </w:rPr>
              <w:t>30 775,0</w:t>
            </w:r>
            <w:r w:rsidR="008B37C7" w:rsidRPr="00D42CDF">
              <w:rPr>
                <w:rFonts w:ascii="Arial" w:hAnsi="Arial" w:cs="Arial"/>
                <w:sz w:val="24"/>
                <w:szCs w:val="24"/>
              </w:rPr>
              <w:t>3</w:t>
            </w:r>
          </w:p>
        </w:tc>
      </w:tr>
      <w:tr w:rsidR="00124C6D" w:rsidRPr="00D42CDF" w:rsidTr="002F029C">
        <w:trPr>
          <w:trHeight w:val="20"/>
        </w:trPr>
        <w:tc>
          <w:tcPr>
            <w:tcW w:w="866" w:type="dxa"/>
            <w:shd w:val="clear" w:color="000000" w:fill="FFFFFF"/>
            <w:noWrap/>
            <w:hideMark/>
          </w:tcPr>
          <w:p w:rsidR="00124C6D" w:rsidRPr="00D42CDF" w:rsidRDefault="00124C6D"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124C6D" w:rsidRPr="00D42CDF" w:rsidRDefault="00124C6D" w:rsidP="002F029C">
            <w:pPr>
              <w:widowControl w:val="0"/>
              <w:spacing w:after="0" w:line="240" w:lineRule="auto"/>
              <w:jc w:val="both"/>
              <w:rPr>
                <w:rFonts w:ascii="Arial" w:hAnsi="Arial" w:cs="Arial"/>
                <w:sz w:val="24"/>
                <w:szCs w:val="24"/>
              </w:rPr>
            </w:pPr>
            <w:r w:rsidRPr="00D42CDF">
              <w:rPr>
                <w:rFonts w:ascii="Arial" w:hAnsi="Arial" w:cs="Arial"/>
                <w:sz w:val="24"/>
                <w:szCs w:val="24"/>
              </w:rPr>
              <w:t>Организация и проведение выборной кампании</w:t>
            </w:r>
          </w:p>
        </w:tc>
        <w:tc>
          <w:tcPr>
            <w:tcW w:w="1804" w:type="dxa"/>
            <w:shd w:val="clear" w:color="000000" w:fill="FFFFFF"/>
            <w:noWrap/>
            <w:vAlign w:val="bottom"/>
            <w:hideMark/>
          </w:tcPr>
          <w:p w:rsidR="00124C6D" w:rsidRPr="00D42CDF" w:rsidRDefault="00124C6D" w:rsidP="002F029C">
            <w:pPr>
              <w:widowControl w:val="0"/>
              <w:spacing w:after="0" w:line="240" w:lineRule="auto"/>
              <w:jc w:val="center"/>
              <w:rPr>
                <w:rFonts w:ascii="Arial" w:hAnsi="Arial" w:cs="Arial"/>
                <w:sz w:val="24"/>
                <w:szCs w:val="24"/>
              </w:rPr>
            </w:pPr>
            <w:r w:rsidRPr="00D42CDF">
              <w:rPr>
                <w:rFonts w:ascii="Arial" w:hAnsi="Arial" w:cs="Arial"/>
                <w:sz w:val="24"/>
                <w:szCs w:val="24"/>
              </w:rPr>
              <w:t>99 7 00 00000</w:t>
            </w:r>
          </w:p>
        </w:tc>
        <w:tc>
          <w:tcPr>
            <w:tcW w:w="1130" w:type="dxa"/>
            <w:shd w:val="clear" w:color="000000" w:fill="FFFFFF"/>
            <w:noWrap/>
            <w:vAlign w:val="bottom"/>
            <w:hideMark/>
          </w:tcPr>
          <w:p w:rsidR="00124C6D" w:rsidRPr="00D42CDF" w:rsidRDefault="00124C6D"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124C6D" w:rsidRPr="00D42CDF" w:rsidRDefault="00124C6D" w:rsidP="002F029C">
            <w:pPr>
              <w:widowControl w:val="0"/>
              <w:spacing w:after="0" w:line="240" w:lineRule="auto"/>
              <w:jc w:val="right"/>
              <w:rPr>
                <w:rFonts w:ascii="Arial" w:hAnsi="Arial" w:cs="Arial"/>
                <w:sz w:val="24"/>
                <w:szCs w:val="24"/>
              </w:rPr>
            </w:pPr>
            <w:r w:rsidRPr="00D42CDF">
              <w:rPr>
                <w:rFonts w:ascii="Arial" w:hAnsi="Arial" w:cs="Arial"/>
                <w:sz w:val="24"/>
                <w:szCs w:val="24"/>
              </w:rPr>
              <w:t>500 000,00</w:t>
            </w:r>
          </w:p>
        </w:tc>
      </w:tr>
      <w:tr w:rsidR="00124C6D" w:rsidRPr="00D42CDF" w:rsidTr="002F029C">
        <w:trPr>
          <w:trHeight w:val="20"/>
        </w:trPr>
        <w:tc>
          <w:tcPr>
            <w:tcW w:w="866" w:type="dxa"/>
            <w:shd w:val="clear" w:color="000000" w:fill="FFFFFF"/>
            <w:noWrap/>
            <w:hideMark/>
          </w:tcPr>
          <w:p w:rsidR="00124C6D" w:rsidRPr="00D42CDF" w:rsidRDefault="00124C6D"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hideMark/>
          </w:tcPr>
          <w:p w:rsidR="00124C6D" w:rsidRPr="00D42CDF" w:rsidRDefault="00124C6D" w:rsidP="002F029C">
            <w:pPr>
              <w:widowControl w:val="0"/>
              <w:spacing w:after="0" w:line="240" w:lineRule="auto"/>
              <w:jc w:val="both"/>
              <w:rPr>
                <w:rFonts w:ascii="Arial" w:hAnsi="Arial" w:cs="Arial"/>
                <w:sz w:val="24"/>
                <w:szCs w:val="24"/>
              </w:rPr>
            </w:pPr>
            <w:r w:rsidRPr="00D42CDF">
              <w:rPr>
                <w:rFonts w:ascii="Arial" w:hAnsi="Arial" w:cs="Arial"/>
                <w:sz w:val="24"/>
                <w:szCs w:val="24"/>
              </w:rPr>
              <w:t>Проведение выборов</w:t>
            </w:r>
          </w:p>
        </w:tc>
        <w:tc>
          <w:tcPr>
            <w:tcW w:w="1804" w:type="dxa"/>
            <w:shd w:val="clear" w:color="000000" w:fill="FFFFFF"/>
            <w:noWrap/>
            <w:vAlign w:val="bottom"/>
            <w:hideMark/>
          </w:tcPr>
          <w:p w:rsidR="00124C6D" w:rsidRPr="00D42CDF" w:rsidRDefault="00124C6D" w:rsidP="002F029C">
            <w:pPr>
              <w:widowControl w:val="0"/>
              <w:spacing w:after="0" w:line="240" w:lineRule="auto"/>
              <w:jc w:val="center"/>
              <w:rPr>
                <w:rFonts w:ascii="Arial" w:hAnsi="Arial" w:cs="Arial"/>
                <w:sz w:val="24"/>
                <w:szCs w:val="24"/>
              </w:rPr>
            </w:pPr>
            <w:r w:rsidRPr="00D42CDF">
              <w:rPr>
                <w:rFonts w:ascii="Arial" w:hAnsi="Arial" w:cs="Arial"/>
                <w:sz w:val="24"/>
                <w:szCs w:val="24"/>
              </w:rPr>
              <w:t>99 7 00 10260</w:t>
            </w:r>
          </w:p>
        </w:tc>
        <w:tc>
          <w:tcPr>
            <w:tcW w:w="1130" w:type="dxa"/>
            <w:shd w:val="clear" w:color="000000" w:fill="FFFFFF"/>
            <w:noWrap/>
            <w:vAlign w:val="bottom"/>
            <w:hideMark/>
          </w:tcPr>
          <w:p w:rsidR="00124C6D" w:rsidRPr="00D42CDF" w:rsidRDefault="00124C6D" w:rsidP="002F029C">
            <w:pPr>
              <w:widowControl w:val="0"/>
              <w:spacing w:after="0" w:line="240" w:lineRule="auto"/>
              <w:jc w:val="center"/>
              <w:rPr>
                <w:rFonts w:ascii="Arial" w:hAnsi="Arial" w:cs="Arial"/>
                <w:sz w:val="24"/>
                <w:szCs w:val="24"/>
              </w:rPr>
            </w:pPr>
          </w:p>
        </w:tc>
        <w:tc>
          <w:tcPr>
            <w:tcW w:w="2151" w:type="dxa"/>
            <w:shd w:val="clear" w:color="000000" w:fill="FFFFFF"/>
            <w:noWrap/>
            <w:vAlign w:val="bottom"/>
            <w:hideMark/>
          </w:tcPr>
          <w:p w:rsidR="00124C6D" w:rsidRPr="00D42CDF" w:rsidRDefault="00124C6D" w:rsidP="002F029C">
            <w:pPr>
              <w:widowControl w:val="0"/>
              <w:spacing w:after="0" w:line="240" w:lineRule="auto"/>
              <w:jc w:val="right"/>
              <w:rPr>
                <w:rFonts w:ascii="Arial" w:hAnsi="Arial" w:cs="Arial"/>
                <w:sz w:val="24"/>
                <w:szCs w:val="24"/>
              </w:rPr>
            </w:pPr>
            <w:r w:rsidRPr="00D42CDF">
              <w:rPr>
                <w:rFonts w:ascii="Arial" w:hAnsi="Arial" w:cs="Arial"/>
                <w:sz w:val="24"/>
                <w:szCs w:val="24"/>
              </w:rPr>
              <w:t>500 000,00</w:t>
            </w:r>
          </w:p>
        </w:tc>
      </w:tr>
      <w:tr w:rsidR="00124C6D" w:rsidRPr="00D42CDF" w:rsidTr="002F029C">
        <w:trPr>
          <w:trHeight w:val="20"/>
        </w:trPr>
        <w:tc>
          <w:tcPr>
            <w:tcW w:w="866" w:type="dxa"/>
            <w:shd w:val="clear" w:color="000000" w:fill="FFFFFF"/>
            <w:noWrap/>
            <w:hideMark/>
          </w:tcPr>
          <w:p w:rsidR="00124C6D" w:rsidRPr="00D42CDF" w:rsidRDefault="00124C6D" w:rsidP="002F029C">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3612" w:type="dxa"/>
            <w:shd w:val="clear" w:color="000000" w:fill="FFFFFF"/>
            <w:vAlign w:val="bottom"/>
            <w:hideMark/>
          </w:tcPr>
          <w:p w:rsidR="00124C6D" w:rsidRPr="00D42CDF" w:rsidRDefault="00124C6D" w:rsidP="002F029C">
            <w:pPr>
              <w:widowControl w:val="0"/>
              <w:spacing w:after="0" w:line="240" w:lineRule="auto"/>
              <w:jc w:val="both"/>
              <w:rPr>
                <w:rFonts w:ascii="Arial" w:hAnsi="Arial" w:cs="Arial"/>
                <w:sz w:val="24"/>
                <w:szCs w:val="24"/>
              </w:rPr>
            </w:pPr>
            <w:r w:rsidRPr="00D42CDF">
              <w:rPr>
                <w:rFonts w:ascii="Arial" w:hAnsi="Arial" w:cs="Arial"/>
                <w:sz w:val="24"/>
                <w:szCs w:val="24"/>
              </w:rPr>
              <w:t>Закупка товаров, работ и услуг для государственных (муниципальных</w:t>
            </w:r>
            <w:proofErr w:type="gramStart"/>
            <w:r w:rsidR="00D42CDF">
              <w:rPr>
                <w:rFonts w:ascii="Arial" w:hAnsi="Arial" w:cs="Arial"/>
                <w:sz w:val="24"/>
                <w:szCs w:val="24"/>
              </w:rPr>
              <w:t xml:space="preserve"> )</w:t>
            </w:r>
            <w:proofErr w:type="gramEnd"/>
            <w:r w:rsidR="00D42CDF">
              <w:rPr>
                <w:rFonts w:ascii="Arial" w:hAnsi="Arial" w:cs="Arial"/>
                <w:sz w:val="24"/>
                <w:szCs w:val="24"/>
              </w:rPr>
              <w:t xml:space="preserve"> нужд</w:t>
            </w:r>
          </w:p>
        </w:tc>
        <w:tc>
          <w:tcPr>
            <w:tcW w:w="1804" w:type="dxa"/>
            <w:shd w:val="clear" w:color="000000" w:fill="FFFFFF"/>
            <w:noWrap/>
            <w:vAlign w:val="bottom"/>
            <w:hideMark/>
          </w:tcPr>
          <w:p w:rsidR="00124C6D" w:rsidRPr="00D42CDF" w:rsidRDefault="00124C6D" w:rsidP="002F029C">
            <w:pPr>
              <w:widowControl w:val="0"/>
              <w:spacing w:after="0" w:line="240" w:lineRule="auto"/>
              <w:jc w:val="center"/>
              <w:rPr>
                <w:rFonts w:ascii="Arial" w:hAnsi="Arial" w:cs="Arial"/>
                <w:sz w:val="24"/>
                <w:szCs w:val="24"/>
              </w:rPr>
            </w:pPr>
            <w:r w:rsidRPr="00D42CDF">
              <w:rPr>
                <w:rFonts w:ascii="Arial" w:hAnsi="Arial" w:cs="Arial"/>
                <w:sz w:val="24"/>
                <w:szCs w:val="24"/>
              </w:rPr>
              <w:t>99 7 00 10260</w:t>
            </w:r>
          </w:p>
        </w:tc>
        <w:tc>
          <w:tcPr>
            <w:tcW w:w="1130" w:type="dxa"/>
            <w:shd w:val="clear" w:color="000000" w:fill="FFFFFF"/>
            <w:noWrap/>
            <w:vAlign w:val="bottom"/>
            <w:hideMark/>
          </w:tcPr>
          <w:p w:rsidR="00124C6D" w:rsidRPr="00D42CDF" w:rsidRDefault="00124C6D" w:rsidP="002F029C">
            <w:pPr>
              <w:widowControl w:val="0"/>
              <w:spacing w:after="0" w:line="240" w:lineRule="auto"/>
              <w:jc w:val="center"/>
              <w:rPr>
                <w:rFonts w:ascii="Arial" w:hAnsi="Arial" w:cs="Arial"/>
                <w:sz w:val="24"/>
                <w:szCs w:val="24"/>
              </w:rPr>
            </w:pPr>
            <w:r w:rsidRPr="00D42CDF">
              <w:rPr>
                <w:rFonts w:ascii="Arial" w:hAnsi="Arial" w:cs="Arial"/>
                <w:sz w:val="24"/>
                <w:szCs w:val="24"/>
              </w:rPr>
              <w:t>200</w:t>
            </w:r>
          </w:p>
        </w:tc>
        <w:tc>
          <w:tcPr>
            <w:tcW w:w="2151" w:type="dxa"/>
            <w:shd w:val="clear" w:color="000000" w:fill="FFFFFF"/>
            <w:noWrap/>
            <w:vAlign w:val="bottom"/>
            <w:hideMark/>
          </w:tcPr>
          <w:p w:rsidR="00124C6D" w:rsidRPr="00D42CDF" w:rsidRDefault="00124C6D" w:rsidP="002F029C">
            <w:pPr>
              <w:widowControl w:val="0"/>
              <w:spacing w:after="0" w:line="240" w:lineRule="auto"/>
              <w:jc w:val="right"/>
              <w:rPr>
                <w:rFonts w:ascii="Arial" w:hAnsi="Arial" w:cs="Arial"/>
                <w:sz w:val="24"/>
                <w:szCs w:val="24"/>
              </w:rPr>
            </w:pPr>
            <w:r w:rsidRPr="00D42CDF">
              <w:rPr>
                <w:rFonts w:ascii="Arial" w:hAnsi="Arial" w:cs="Arial"/>
                <w:sz w:val="24"/>
                <w:szCs w:val="24"/>
              </w:rPr>
              <w:t>500 000,00»</w:t>
            </w:r>
          </w:p>
        </w:tc>
      </w:tr>
    </w:tbl>
    <w:p w:rsidR="002F029C" w:rsidRPr="00D42CDF" w:rsidRDefault="002F029C" w:rsidP="002F029C">
      <w:pPr>
        <w:widowControl w:val="0"/>
        <w:spacing w:after="0" w:line="240" w:lineRule="auto"/>
        <w:ind w:firstLine="567"/>
        <w:jc w:val="both"/>
        <w:rPr>
          <w:rFonts w:ascii="Arial" w:hAnsi="Arial" w:cs="Arial"/>
          <w:sz w:val="24"/>
          <w:szCs w:val="24"/>
        </w:rPr>
      </w:pPr>
    </w:p>
    <w:p w:rsidR="002F029C" w:rsidRPr="00D42CDF" w:rsidRDefault="002F029C" w:rsidP="002F029C">
      <w:pPr>
        <w:widowControl w:val="0"/>
        <w:spacing w:after="0" w:line="240" w:lineRule="auto"/>
        <w:ind w:firstLine="567"/>
        <w:jc w:val="both"/>
        <w:rPr>
          <w:rFonts w:ascii="Arial" w:hAnsi="Arial" w:cs="Arial"/>
          <w:sz w:val="24"/>
          <w:szCs w:val="24"/>
        </w:rPr>
      </w:pPr>
    </w:p>
    <w:p w:rsidR="002F029C" w:rsidRPr="00D42CDF" w:rsidRDefault="002F029C" w:rsidP="002F029C">
      <w:pPr>
        <w:widowControl w:val="0"/>
        <w:spacing w:after="0" w:line="240" w:lineRule="auto"/>
        <w:ind w:firstLine="567"/>
        <w:jc w:val="both"/>
        <w:rPr>
          <w:rFonts w:ascii="Arial" w:hAnsi="Arial" w:cs="Arial"/>
          <w:sz w:val="24"/>
          <w:szCs w:val="24"/>
        </w:rPr>
      </w:pPr>
    </w:p>
    <w:p w:rsidR="002F029C" w:rsidRPr="00D42CDF" w:rsidRDefault="002F029C" w:rsidP="002F029C">
      <w:pPr>
        <w:widowControl w:val="0"/>
        <w:spacing w:after="0" w:line="240" w:lineRule="auto"/>
        <w:ind w:firstLine="567"/>
        <w:jc w:val="both"/>
        <w:rPr>
          <w:rFonts w:ascii="Arial" w:hAnsi="Arial" w:cs="Arial"/>
          <w:sz w:val="24"/>
          <w:szCs w:val="24"/>
        </w:rPr>
      </w:pPr>
      <w:r w:rsidRPr="00D42CDF">
        <w:rPr>
          <w:rFonts w:ascii="Arial" w:hAnsi="Arial" w:cs="Arial"/>
          <w:sz w:val="24"/>
          <w:szCs w:val="24"/>
        </w:rPr>
        <w:t xml:space="preserve">Начальник финансового отдела администрации </w:t>
      </w:r>
    </w:p>
    <w:p w:rsidR="002F029C" w:rsidRPr="00D42CDF" w:rsidRDefault="002F029C" w:rsidP="002F029C">
      <w:pPr>
        <w:widowControl w:val="0"/>
        <w:spacing w:after="0" w:line="240" w:lineRule="auto"/>
        <w:ind w:firstLine="567"/>
        <w:jc w:val="both"/>
        <w:rPr>
          <w:rFonts w:ascii="Arial" w:hAnsi="Arial" w:cs="Arial"/>
          <w:sz w:val="24"/>
          <w:szCs w:val="24"/>
        </w:rPr>
      </w:pPr>
      <w:r w:rsidRPr="00D42CDF">
        <w:rPr>
          <w:rFonts w:ascii="Arial" w:hAnsi="Arial" w:cs="Arial"/>
          <w:sz w:val="24"/>
          <w:szCs w:val="24"/>
        </w:rPr>
        <w:t>Южненского сельского поселения</w:t>
      </w:r>
    </w:p>
    <w:p w:rsidR="002F029C" w:rsidRPr="00D42CDF" w:rsidRDefault="002F029C" w:rsidP="002F029C">
      <w:pPr>
        <w:widowControl w:val="0"/>
        <w:spacing w:after="0" w:line="240" w:lineRule="auto"/>
        <w:ind w:firstLine="567"/>
        <w:jc w:val="both"/>
        <w:rPr>
          <w:rFonts w:ascii="Arial" w:hAnsi="Arial" w:cs="Arial"/>
          <w:sz w:val="24"/>
          <w:szCs w:val="24"/>
        </w:rPr>
      </w:pPr>
      <w:r w:rsidRPr="00D42CDF">
        <w:rPr>
          <w:rFonts w:ascii="Arial" w:hAnsi="Arial" w:cs="Arial"/>
          <w:sz w:val="24"/>
          <w:szCs w:val="24"/>
        </w:rPr>
        <w:t>Белореченского района</w:t>
      </w:r>
    </w:p>
    <w:p w:rsidR="002F029C" w:rsidRPr="00D42CDF" w:rsidRDefault="002F029C" w:rsidP="002F029C">
      <w:pPr>
        <w:widowControl w:val="0"/>
        <w:spacing w:after="0" w:line="240" w:lineRule="auto"/>
        <w:ind w:firstLine="567"/>
        <w:jc w:val="both"/>
        <w:rPr>
          <w:rFonts w:ascii="Arial" w:hAnsi="Arial" w:cs="Arial"/>
          <w:sz w:val="24"/>
          <w:szCs w:val="24"/>
        </w:rPr>
      </w:pPr>
      <w:r w:rsidRPr="00D42CDF">
        <w:rPr>
          <w:rFonts w:ascii="Arial" w:hAnsi="Arial" w:cs="Arial"/>
          <w:sz w:val="24"/>
          <w:szCs w:val="24"/>
        </w:rPr>
        <w:t>М.А.</w:t>
      </w:r>
      <w:r w:rsidR="000D6AE5" w:rsidRPr="00D42CDF">
        <w:rPr>
          <w:rFonts w:ascii="Arial" w:hAnsi="Arial" w:cs="Arial"/>
          <w:sz w:val="24"/>
          <w:szCs w:val="24"/>
        </w:rPr>
        <w:t xml:space="preserve"> </w:t>
      </w:r>
      <w:proofErr w:type="spellStart"/>
      <w:r w:rsidRPr="00D42CDF">
        <w:rPr>
          <w:rFonts w:ascii="Arial" w:hAnsi="Arial" w:cs="Arial"/>
          <w:sz w:val="24"/>
          <w:szCs w:val="24"/>
        </w:rPr>
        <w:t>Реус</w:t>
      </w:r>
      <w:proofErr w:type="spellEnd"/>
    </w:p>
    <w:p w:rsidR="002F029C" w:rsidRPr="00D42CDF" w:rsidRDefault="002F029C" w:rsidP="002F029C">
      <w:pPr>
        <w:widowControl w:val="0"/>
        <w:spacing w:after="0" w:line="240" w:lineRule="auto"/>
        <w:ind w:firstLine="567"/>
        <w:jc w:val="both"/>
        <w:rPr>
          <w:rFonts w:ascii="Arial" w:hAnsi="Arial" w:cs="Arial"/>
          <w:sz w:val="24"/>
          <w:szCs w:val="24"/>
        </w:rPr>
      </w:pPr>
    </w:p>
    <w:p w:rsidR="002F029C" w:rsidRPr="00D42CDF" w:rsidRDefault="002F029C" w:rsidP="002F029C">
      <w:pPr>
        <w:widowControl w:val="0"/>
        <w:spacing w:after="0" w:line="240" w:lineRule="auto"/>
        <w:ind w:firstLine="567"/>
        <w:jc w:val="both"/>
        <w:rPr>
          <w:rFonts w:ascii="Arial" w:hAnsi="Arial" w:cs="Arial"/>
          <w:sz w:val="24"/>
          <w:szCs w:val="24"/>
        </w:rPr>
      </w:pPr>
    </w:p>
    <w:p w:rsidR="002F029C" w:rsidRPr="00D42CDF" w:rsidRDefault="002F029C" w:rsidP="002F029C">
      <w:pPr>
        <w:widowControl w:val="0"/>
        <w:spacing w:after="0" w:line="240" w:lineRule="auto"/>
        <w:ind w:firstLine="567"/>
        <w:jc w:val="both"/>
        <w:rPr>
          <w:rFonts w:ascii="Arial" w:hAnsi="Arial" w:cs="Arial"/>
          <w:sz w:val="24"/>
          <w:szCs w:val="24"/>
        </w:rPr>
      </w:pPr>
    </w:p>
    <w:p w:rsidR="002F029C" w:rsidRPr="00D42CDF" w:rsidRDefault="002F029C" w:rsidP="002F029C">
      <w:pPr>
        <w:widowControl w:val="0"/>
        <w:spacing w:after="0"/>
        <w:ind w:firstLine="567"/>
        <w:rPr>
          <w:rFonts w:ascii="Arial" w:hAnsi="Arial" w:cs="Arial"/>
          <w:sz w:val="24"/>
          <w:szCs w:val="24"/>
        </w:rPr>
      </w:pPr>
      <w:r w:rsidRPr="00D42CDF">
        <w:rPr>
          <w:rFonts w:ascii="Arial" w:hAnsi="Arial" w:cs="Arial"/>
          <w:sz w:val="24"/>
          <w:szCs w:val="24"/>
        </w:rPr>
        <w:t>Приложение № 3</w:t>
      </w:r>
    </w:p>
    <w:p w:rsidR="002F029C" w:rsidRPr="00D42CDF" w:rsidRDefault="002F029C" w:rsidP="002F029C">
      <w:pPr>
        <w:widowControl w:val="0"/>
        <w:spacing w:after="0"/>
        <w:ind w:firstLine="567"/>
        <w:rPr>
          <w:rFonts w:ascii="Arial" w:hAnsi="Arial" w:cs="Arial"/>
          <w:sz w:val="24"/>
          <w:szCs w:val="24"/>
        </w:rPr>
      </w:pPr>
      <w:r w:rsidRPr="00D42CDF">
        <w:rPr>
          <w:rFonts w:ascii="Arial" w:hAnsi="Arial" w:cs="Arial"/>
          <w:sz w:val="24"/>
          <w:szCs w:val="24"/>
        </w:rPr>
        <w:t>к решению Совета</w:t>
      </w:r>
    </w:p>
    <w:p w:rsidR="002F029C" w:rsidRPr="00D42CDF" w:rsidRDefault="002F029C" w:rsidP="002F029C">
      <w:pPr>
        <w:widowControl w:val="0"/>
        <w:spacing w:after="0"/>
        <w:ind w:firstLine="567"/>
        <w:rPr>
          <w:rFonts w:ascii="Arial" w:hAnsi="Arial" w:cs="Arial"/>
          <w:sz w:val="24"/>
          <w:szCs w:val="24"/>
        </w:rPr>
      </w:pPr>
      <w:r w:rsidRPr="00D42CDF">
        <w:rPr>
          <w:rFonts w:ascii="Arial" w:hAnsi="Arial" w:cs="Arial"/>
          <w:sz w:val="24"/>
          <w:szCs w:val="24"/>
        </w:rPr>
        <w:t>Южненского сельского поселения</w:t>
      </w:r>
    </w:p>
    <w:p w:rsidR="002F029C" w:rsidRPr="00D42CDF" w:rsidRDefault="002F029C" w:rsidP="002F029C">
      <w:pPr>
        <w:widowControl w:val="0"/>
        <w:spacing w:after="0"/>
        <w:ind w:firstLine="567"/>
        <w:rPr>
          <w:rFonts w:ascii="Arial" w:hAnsi="Arial" w:cs="Arial"/>
          <w:sz w:val="24"/>
          <w:szCs w:val="24"/>
        </w:rPr>
      </w:pPr>
      <w:r w:rsidRPr="00D42CDF">
        <w:rPr>
          <w:rFonts w:ascii="Arial" w:hAnsi="Arial" w:cs="Arial"/>
          <w:sz w:val="24"/>
          <w:szCs w:val="24"/>
        </w:rPr>
        <w:t>Белореченского района</w:t>
      </w:r>
    </w:p>
    <w:p w:rsidR="002F029C" w:rsidRPr="00D42CDF" w:rsidRDefault="002F029C" w:rsidP="002F029C">
      <w:pPr>
        <w:widowControl w:val="0"/>
        <w:spacing w:after="0"/>
        <w:ind w:firstLine="567"/>
        <w:rPr>
          <w:rFonts w:ascii="Arial" w:hAnsi="Arial" w:cs="Arial"/>
          <w:sz w:val="24"/>
          <w:szCs w:val="24"/>
        </w:rPr>
      </w:pPr>
      <w:r w:rsidRPr="00D42CDF">
        <w:rPr>
          <w:rFonts w:ascii="Arial" w:hAnsi="Arial" w:cs="Arial"/>
          <w:sz w:val="24"/>
          <w:szCs w:val="24"/>
        </w:rPr>
        <w:t xml:space="preserve">от </w:t>
      </w:r>
      <w:r w:rsidR="00FD3660">
        <w:rPr>
          <w:rFonts w:ascii="Arial" w:hAnsi="Arial" w:cs="Arial"/>
          <w:sz w:val="24"/>
          <w:szCs w:val="24"/>
        </w:rPr>
        <w:t>05.09</w:t>
      </w:r>
      <w:r w:rsidRPr="00D42CDF">
        <w:rPr>
          <w:rFonts w:ascii="Arial" w:hAnsi="Arial" w:cs="Arial"/>
          <w:sz w:val="24"/>
          <w:szCs w:val="24"/>
        </w:rPr>
        <w:t>.2019 года № 2</w:t>
      </w:r>
      <w:r w:rsidR="00124C6D" w:rsidRPr="00D42CDF">
        <w:rPr>
          <w:rFonts w:ascii="Arial" w:hAnsi="Arial" w:cs="Arial"/>
          <w:sz w:val="24"/>
          <w:szCs w:val="24"/>
        </w:rPr>
        <w:t>1</w:t>
      </w:r>
      <w:r w:rsidR="00FD3660">
        <w:rPr>
          <w:rFonts w:ascii="Arial" w:hAnsi="Arial" w:cs="Arial"/>
          <w:sz w:val="24"/>
          <w:szCs w:val="24"/>
        </w:rPr>
        <w:t>7</w:t>
      </w:r>
    </w:p>
    <w:p w:rsidR="002F029C" w:rsidRPr="00D42CDF" w:rsidRDefault="002F029C" w:rsidP="002F029C">
      <w:pPr>
        <w:widowControl w:val="0"/>
        <w:spacing w:after="0"/>
        <w:ind w:firstLine="567"/>
        <w:rPr>
          <w:rFonts w:ascii="Arial" w:hAnsi="Arial" w:cs="Arial"/>
          <w:sz w:val="24"/>
          <w:szCs w:val="24"/>
        </w:rPr>
      </w:pPr>
    </w:p>
    <w:p w:rsidR="002F029C" w:rsidRPr="00D42CDF" w:rsidRDefault="002F029C" w:rsidP="002F029C">
      <w:pPr>
        <w:widowControl w:val="0"/>
        <w:spacing w:after="0"/>
        <w:ind w:firstLine="567"/>
        <w:rPr>
          <w:rFonts w:ascii="Arial" w:hAnsi="Arial" w:cs="Arial"/>
          <w:sz w:val="24"/>
          <w:szCs w:val="24"/>
        </w:rPr>
      </w:pPr>
      <w:r w:rsidRPr="00D42CDF">
        <w:rPr>
          <w:rFonts w:ascii="Arial" w:hAnsi="Arial" w:cs="Arial"/>
          <w:sz w:val="24"/>
          <w:szCs w:val="24"/>
        </w:rPr>
        <w:t>«Приложение № 6</w:t>
      </w:r>
    </w:p>
    <w:p w:rsidR="002F029C" w:rsidRPr="00D42CDF" w:rsidRDefault="002F029C" w:rsidP="002F029C">
      <w:pPr>
        <w:widowControl w:val="0"/>
        <w:spacing w:after="0"/>
        <w:ind w:firstLine="567"/>
        <w:rPr>
          <w:rFonts w:ascii="Arial" w:hAnsi="Arial" w:cs="Arial"/>
          <w:sz w:val="24"/>
          <w:szCs w:val="24"/>
        </w:rPr>
      </w:pPr>
      <w:r w:rsidRPr="00D42CDF">
        <w:rPr>
          <w:rFonts w:ascii="Arial" w:hAnsi="Arial" w:cs="Arial"/>
          <w:sz w:val="24"/>
          <w:szCs w:val="24"/>
        </w:rPr>
        <w:t>к решению Совета</w:t>
      </w:r>
    </w:p>
    <w:p w:rsidR="002F029C" w:rsidRPr="00D42CDF" w:rsidRDefault="002F029C" w:rsidP="002F029C">
      <w:pPr>
        <w:widowControl w:val="0"/>
        <w:spacing w:after="0"/>
        <w:ind w:firstLine="567"/>
        <w:rPr>
          <w:rFonts w:ascii="Arial" w:hAnsi="Arial" w:cs="Arial"/>
          <w:sz w:val="24"/>
          <w:szCs w:val="24"/>
        </w:rPr>
      </w:pPr>
      <w:r w:rsidRPr="00D42CDF">
        <w:rPr>
          <w:rFonts w:ascii="Arial" w:hAnsi="Arial" w:cs="Arial"/>
          <w:sz w:val="24"/>
          <w:szCs w:val="24"/>
        </w:rPr>
        <w:t>Южненского сельского поселения</w:t>
      </w:r>
    </w:p>
    <w:p w:rsidR="002F029C" w:rsidRPr="00D42CDF" w:rsidRDefault="002F029C" w:rsidP="002F029C">
      <w:pPr>
        <w:widowControl w:val="0"/>
        <w:spacing w:after="0"/>
        <w:ind w:firstLine="567"/>
        <w:rPr>
          <w:rFonts w:ascii="Arial" w:hAnsi="Arial" w:cs="Arial"/>
          <w:sz w:val="24"/>
          <w:szCs w:val="24"/>
        </w:rPr>
      </w:pPr>
      <w:r w:rsidRPr="00D42CDF">
        <w:rPr>
          <w:rFonts w:ascii="Arial" w:hAnsi="Arial" w:cs="Arial"/>
          <w:sz w:val="24"/>
          <w:szCs w:val="24"/>
        </w:rPr>
        <w:t>Белореченского района</w:t>
      </w:r>
    </w:p>
    <w:p w:rsidR="002F029C" w:rsidRPr="00D42CDF" w:rsidRDefault="002F029C" w:rsidP="002F029C">
      <w:pPr>
        <w:widowControl w:val="0"/>
        <w:spacing w:after="0"/>
        <w:ind w:firstLine="567"/>
        <w:rPr>
          <w:rFonts w:ascii="Arial" w:hAnsi="Arial" w:cs="Arial"/>
          <w:sz w:val="24"/>
          <w:szCs w:val="24"/>
        </w:rPr>
      </w:pPr>
      <w:r w:rsidRPr="00D42CDF">
        <w:rPr>
          <w:rFonts w:ascii="Arial" w:hAnsi="Arial" w:cs="Arial"/>
          <w:sz w:val="24"/>
          <w:szCs w:val="24"/>
        </w:rPr>
        <w:t xml:space="preserve">от </w:t>
      </w:r>
      <w:r w:rsidRPr="00D42CDF">
        <w:rPr>
          <w:rFonts w:ascii="Arial" w:hAnsi="Arial" w:cs="Arial"/>
          <w:color w:val="000000"/>
          <w:sz w:val="24"/>
          <w:szCs w:val="24"/>
        </w:rPr>
        <w:t>20 декабря 2018 года № 179</w:t>
      </w:r>
    </w:p>
    <w:p w:rsidR="002F029C" w:rsidRPr="00D42CDF" w:rsidRDefault="002F029C" w:rsidP="002F029C">
      <w:pPr>
        <w:widowControl w:val="0"/>
        <w:spacing w:after="0"/>
        <w:ind w:firstLine="567"/>
        <w:rPr>
          <w:rFonts w:ascii="Arial" w:hAnsi="Arial" w:cs="Arial"/>
          <w:sz w:val="24"/>
          <w:szCs w:val="24"/>
        </w:rPr>
      </w:pPr>
      <w:proofErr w:type="gramStart"/>
      <w:r w:rsidRPr="00D42CDF">
        <w:rPr>
          <w:rFonts w:ascii="Arial" w:hAnsi="Arial" w:cs="Arial"/>
          <w:sz w:val="24"/>
          <w:szCs w:val="24"/>
        </w:rPr>
        <w:t xml:space="preserve">(в редакции решения Совета </w:t>
      </w:r>
      <w:proofErr w:type="gramEnd"/>
    </w:p>
    <w:p w:rsidR="002F029C" w:rsidRPr="00D42CDF" w:rsidRDefault="002F029C" w:rsidP="002F029C">
      <w:pPr>
        <w:widowControl w:val="0"/>
        <w:spacing w:after="0"/>
        <w:ind w:firstLine="567"/>
        <w:rPr>
          <w:rFonts w:ascii="Arial" w:hAnsi="Arial" w:cs="Arial"/>
          <w:sz w:val="24"/>
          <w:szCs w:val="24"/>
        </w:rPr>
      </w:pPr>
      <w:r w:rsidRPr="00D42CDF">
        <w:rPr>
          <w:rFonts w:ascii="Arial" w:hAnsi="Arial" w:cs="Arial"/>
          <w:sz w:val="24"/>
          <w:szCs w:val="24"/>
        </w:rPr>
        <w:t>Южненского сельского поселения</w:t>
      </w:r>
    </w:p>
    <w:p w:rsidR="002F029C" w:rsidRPr="00D42CDF" w:rsidRDefault="002F029C" w:rsidP="002F029C">
      <w:pPr>
        <w:widowControl w:val="0"/>
        <w:spacing w:after="0"/>
        <w:ind w:firstLine="567"/>
        <w:rPr>
          <w:rFonts w:ascii="Arial" w:hAnsi="Arial" w:cs="Arial"/>
          <w:sz w:val="24"/>
          <w:szCs w:val="24"/>
        </w:rPr>
      </w:pPr>
      <w:r w:rsidRPr="00D42CDF">
        <w:rPr>
          <w:rFonts w:ascii="Arial" w:hAnsi="Arial" w:cs="Arial"/>
          <w:sz w:val="24"/>
          <w:szCs w:val="24"/>
        </w:rPr>
        <w:t>Белореченского района</w:t>
      </w:r>
    </w:p>
    <w:p w:rsidR="002F029C" w:rsidRPr="00D42CDF" w:rsidRDefault="002F029C" w:rsidP="002F029C">
      <w:pPr>
        <w:widowControl w:val="0"/>
        <w:spacing w:after="0"/>
        <w:ind w:firstLine="567"/>
        <w:rPr>
          <w:rFonts w:ascii="Arial" w:hAnsi="Arial" w:cs="Arial"/>
          <w:sz w:val="24"/>
          <w:szCs w:val="24"/>
        </w:rPr>
      </w:pPr>
      <w:r w:rsidRPr="00D42CDF">
        <w:rPr>
          <w:rFonts w:ascii="Arial" w:hAnsi="Arial" w:cs="Arial"/>
          <w:sz w:val="24"/>
          <w:szCs w:val="24"/>
        </w:rPr>
        <w:t xml:space="preserve">от </w:t>
      </w:r>
      <w:r w:rsidR="00FD3660">
        <w:rPr>
          <w:rFonts w:ascii="Arial" w:hAnsi="Arial" w:cs="Arial"/>
          <w:sz w:val="24"/>
          <w:szCs w:val="24"/>
        </w:rPr>
        <w:t>05.09</w:t>
      </w:r>
      <w:r w:rsidRPr="00D42CDF">
        <w:rPr>
          <w:rFonts w:ascii="Arial" w:hAnsi="Arial" w:cs="Arial"/>
          <w:sz w:val="24"/>
          <w:szCs w:val="24"/>
        </w:rPr>
        <w:t>.2019 года №2</w:t>
      </w:r>
      <w:r w:rsidR="00124C6D" w:rsidRPr="00D42CDF">
        <w:rPr>
          <w:rFonts w:ascii="Arial" w:hAnsi="Arial" w:cs="Arial"/>
          <w:sz w:val="24"/>
          <w:szCs w:val="24"/>
        </w:rPr>
        <w:t>1</w:t>
      </w:r>
      <w:r w:rsidR="00FD3660">
        <w:rPr>
          <w:rFonts w:ascii="Arial" w:hAnsi="Arial" w:cs="Arial"/>
          <w:sz w:val="24"/>
          <w:szCs w:val="24"/>
        </w:rPr>
        <w:t>7</w:t>
      </w:r>
      <w:r w:rsidRPr="00D42CDF">
        <w:rPr>
          <w:rFonts w:ascii="Arial" w:hAnsi="Arial" w:cs="Arial"/>
          <w:sz w:val="24"/>
          <w:szCs w:val="24"/>
        </w:rPr>
        <w:t>)</w:t>
      </w:r>
    </w:p>
    <w:p w:rsidR="002F029C" w:rsidRPr="00D42CDF" w:rsidRDefault="002F029C" w:rsidP="002F029C">
      <w:pPr>
        <w:widowControl w:val="0"/>
        <w:spacing w:after="0" w:line="240" w:lineRule="auto"/>
        <w:ind w:firstLine="567"/>
        <w:jc w:val="both"/>
        <w:rPr>
          <w:rFonts w:ascii="Arial" w:hAnsi="Arial" w:cs="Arial"/>
          <w:sz w:val="24"/>
          <w:szCs w:val="24"/>
        </w:rPr>
      </w:pPr>
    </w:p>
    <w:p w:rsidR="002F029C" w:rsidRPr="00D42CDF" w:rsidRDefault="002F029C" w:rsidP="002F029C">
      <w:pPr>
        <w:widowControl w:val="0"/>
        <w:spacing w:after="0" w:line="240" w:lineRule="auto"/>
        <w:ind w:firstLine="567"/>
        <w:jc w:val="both"/>
        <w:rPr>
          <w:rFonts w:ascii="Arial" w:hAnsi="Arial" w:cs="Arial"/>
          <w:sz w:val="24"/>
          <w:szCs w:val="24"/>
        </w:rPr>
      </w:pPr>
    </w:p>
    <w:p w:rsidR="002F029C" w:rsidRPr="00D42CDF" w:rsidRDefault="002F029C" w:rsidP="002F029C">
      <w:pPr>
        <w:widowControl w:val="0"/>
        <w:spacing w:after="0" w:line="240" w:lineRule="auto"/>
        <w:ind w:firstLine="567"/>
        <w:jc w:val="center"/>
        <w:rPr>
          <w:rFonts w:ascii="Arial" w:hAnsi="Arial" w:cs="Arial"/>
          <w:sz w:val="24"/>
          <w:szCs w:val="24"/>
        </w:rPr>
      </w:pPr>
      <w:r w:rsidRPr="00D42CDF">
        <w:rPr>
          <w:rFonts w:ascii="Arial" w:hAnsi="Arial" w:cs="Arial"/>
          <w:b/>
          <w:bCs/>
          <w:sz w:val="24"/>
          <w:szCs w:val="24"/>
        </w:rPr>
        <w:t>Ведомственная структура расходов бюджета Южненского сельского поселения Белореченского района на 2019 год, перечень разделов, подразделов, целевых статей (муниципальных программ и непрограммных направлений деятельности), групп видов расходов бюджета поселения</w:t>
      </w:r>
    </w:p>
    <w:p w:rsidR="002F029C" w:rsidRPr="00D42CDF" w:rsidRDefault="002F029C" w:rsidP="002F029C">
      <w:pPr>
        <w:widowControl w:val="0"/>
        <w:spacing w:after="0" w:line="240" w:lineRule="auto"/>
        <w:ind w:firstLine="567"/>
        <w:jc w:val="both"/>
        <w:rPr>
          <w:rFonts w:ascii="Arial" w:hAnsi="Arial" w:cs="Arial"/>
          <w:sz w:val="24"/>
          <w:szCs w:val="24"/>
        </w:rPr>
      </w:pPr>
    </w:p>
    <w:tbl>
      <w:tblPr>
        <w:tblW w:w="1008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4"/>
        <w:gridCol w:w="2835"/>
        <w:gridCol w:w="650"/>
        <w:gridCol w:w="626"/>
        <w:gridCol w:w="142"/>
        <w:gridCol w:w="425"/>
        <w:gridCol w:w="567"/>
        <w:gridCol w:w="1276"/>
        <w:gridCol w:w="141"/>
        <w:gridCol w:w="851"/>
        <w:gridCol w:w="1843"/>
      </w:tblGrid>
      <w:tr w:rsidR="002F029C" w:rsidRPr="00D42CDF" w:rsidTr="00D42CDF">
        <w:trPr>
          <w:trHeight w:val="20"/>
        </w:trPr>
        <w:tc>
          <w:tcPr>
            <w:tcW w:w="724" w:type="dxa"/>
            <w:shd w:val="clear" w:color="000000" w:fill="FFFFFF"/>
            <w:noWrap/>
            <w:hideMark/>
          </w:tcPr>
          <w:p w:rsidR="002F029C" w:rsidRPr="00D42CDF" w:rsidRDefault="002F029C" w:rsidP="00426801">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2835"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650"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768" w:type="dxa"/>
            <w:gridSpan w:val="2"/>
            <w:shd w:val="clear" w:color="000000" w:fill="FFFFFF"/>
            <w:noWrap/>
            <w:vAlign w:val="bottom"/>
            <w:hideMark/>
          </w:tcPr>
          <w:p w:rsidR="002F029C" w:rsidRPr="00D42CDF" w:rsidRDefault="002F029C" w:rsidP="00426801">
            <w:pPr>
              <w:widowControl w:val="0"/>
              <w:spacing w:after="0" w:line="240" w:lineRule="auto"/>
              <w:rPr>
                <w:rFonts w:ascii="Arial" w:hAnsi="Arial" w:cs="Arial"/>
                <w:sz w:val="24"/>
                <w:szCs w:val="24"/>
              </w:rPr>
            </w:pPr>
            <w:r w:rsidRPr="00D42CDF">
              <w:rPr>
                <w:rFonts w:ascii="Arial" w:hAnsi="Arial" w:cs="Arial"/>
                <w:sz w:val="24"/>
                <w:szCs w:val="24"/>
              </w:rPr>
              <w:t> </w:t>
            </w:r>
          </w:p>
        </w:tc>
        <w:tc>
          <w:tcPr>
            <w:tcW w:w="992" w:type="dxa"/>
            <w:gridSpan w:val="2"/>
            <w:shd w:val="clear" w:color="000000" w:fill="FFFFFF"/>
            <w:noWrap/>
            <w:vAlign w:val="bottom"/>
            <w:hideMark/>
          </w:tcPr>
          <w:p w:rsidR="002F029C" w:rsidRPr="00D42CDF" w:rsidRDefault="002F029C" w:rsidP="00426801">
            <w:pPr>
              <w:widowControl w:val="0"/>
              <w:spacing w:after="0" w:line="240" w:lineRule="auto"/>
              <w:rPr>
                <w:rFonts w:ascii="Arial" w:hAnsi="Arial" w:cs="Arial"/>
                <w:sz w:val="24"/>
                <w:szCs w:val="24"/>
              </w:rPr>
            </w:pPr>
            <w:r w:rsidRPr="00D42CDF">
              <w:rPr>
                <w:rFonts w:ascii="Arial" w:hAnsi="Arial" w:cs="Arial"/>
                <w:sz w:val="24"/>
                <w:szCs w:val="24"/>
              </w:rPr>
              <w:t> </w:t>
            </w:r>
          </w:p>
        </w:tc>
        <w:tc>
          <w:tcPr>
            <w:tcW w:w="1276" w:type="dxa"/>
            <w:shd w:val="clear" w:color="000000" w:fill="FFFFFF"/>
            <w:noWrap/>
            <w:vAlign w:val="bottom"/>
            <w:hideMark/>
          </w:tcPr>
          <w:p w:rsidR="002F029C" w:rsidRPr="00D42CDF" w:rsidRDefault="002F029C" w:rsidP="00426801">
            <w:pPr>
              <w:widowControl w:val="0"/>
              <w:spacing w:after="0" w:line="240" w:lineRule="auto"/>
              <w:rPr>
                <w:rFonts w:ascii="Arial" w:hAnsi="Arial" w:cs="Arial"/>
                <w:sz w:val="24"/>
                <w:szCs w:val="24"/>
              </w:rPr>
            </w:pPr>
            <w:r w:rsidRPr="00D42CDF">
              <w:rPr>
                <w:rFonts w:ascii="Arial" w:hAnsi="Arial" w:cs="Arial"/>
                <w:sz w:val="24"/>
                <w:szCs w:val="24"/>
              </w:rPr>
              <w:t> </w:t>
            </w:r>
          </w:p>
        </w:tc>
        <w:tc>
          <w:tcPr>
            <w:tcW w:w="992" w:type="dxa"/>
            <w:gridSpan w:val="2"/>
            <w:shd w:val="clear" w:color="000000" w:fill="FFFFFF"/>
            <w:noWrap/>
            <w:vAlign w:val="bottom"/>
            <w:hideMark/>
          </w:tcPr>
          <w:p w:rsidR="002F029C" w:rsidRPr="00D42CDF" w:rsidRDefault="002F029C" w:rsidP="00426801">
            <w:pPr>
              <w:widowControl w:val="0"/>
              <w:spacing w:after="0" w:line="240" w:lineRule="auto"/>
              <w:rPr>
                <w:rFonts w:ascii="Arial" w:hAnsi="Arial" w:cs="Arial"/>
                <w:sz w:val="24"/>
                <w:szCs w:val="24"/>
              </w:rPr>
            </w:pPr>
            <w:r w:rsidRPr="00D42CDF">
              <w:rPr>
                <w:rFonts w:ascii="Arial" w:hAnsi="Arial" w:cs="Arial"/>
                <w:sz w:val="24"/>
                <w:szCs w:val="24"/>
              </w:rPr>
              <w:t> </w:t>
            </w:r>
          </w:p>
        </w:tc>
        <w:tc>
          <w:tcPr>
            <w:tcW w:w="1843" w:type="dxa"/>
            <w:shd w:val="clear" w:color="000000" w:fill="FFFFFF"/>
            <w:noWrap/>
            <w:vAlign w:val="bottom"/>
            <w:hideMark/>
          </w:tcPr>
          <w:p w:rsidR="002F029C" w:rsidRPr="00D42CDF" w:rsidRDefault="002F029C" w:rsidP="00426801">
            <w:pPr>
              <w:widowControl w:val="0"/>
              <w:spacing w:after="0" w:line="240" w:lineRule="auto"/>
              <w:rPr>
                <w:rFonts w:ascii="Arial" w:hAnsi="Arial" w:cs="Arial"/>
                <w:sz w:val="24"/>
                <w:szCs w:val="24"/>
              </w:rPr>
            </w:pPr>
            <w:r w:rsidRPr="00D42CDF">
              <w:rPr>
                <w:rFonts w:ascii="Arial" w:hAnsi="Arial" w:cs="Arial"/>
                <w:sz w:val="24"/>
                <w:szCs w:val="24"/>
              </w:rPr>
              <w:t>(руб. коп.)</w:t>
            </w:r>
          </w:p>
        </w:tc>
      </w:tr>
      <w:tr w:rsidR="002F029C" w:rsidRPr="00D42CDF" w:rsidTr="00D42CDF">
        <w:trPr>
          <w:trHeight w:val="20"/>
        </w:trPr>
        <w:tc>
          <w:tcPr>
            <w:tcW w:w="724" w:type="dxa"/>
            <w:vMerge w:val="restart"/>
            <w:shd w:val="clear" w:color="000000" w:fill="FFFFFF"/>
            <w:vAlign w:val="center"/>
            <w:hideMark/>
          </w:tcPr>
          <w:p w:rsidR="002F029C" w:rsidRPr="00D42CDF" w:rsidRDefault="002F029C" w:rsidP="00426801">
            <w:pPr>
              <w:widowControl w:val="0"/>
              <w:spacing w:after="0" w:line="240" w:lineRule="auto"/>
              <w:jc w:val="center"/>
              <w:rPr>
                <w:rFonts w:ascii="Arial" w:hAnsi="Arial" w:cs="Arial"/>
                <w:sz w:val="24"/>
                <w:szCs w:val="24"/>
              </w:rPr>
            </w:pPr>
            <w:r w:rsidRPr="00D42CDF">
              <w:rPr>
                <w:rFonts w:ascii="Arial" w:hAnsi="Arial" w:cs="Arial"/>
                <w:sz w:val="24"/>
                <w:szCs w:val="24"/>
              </w:rPr>
              <w:t xml:space="preserve">№ </w:t>
            </w:r>
            <w:proofErr w:type="gramStart"/>
            <w:r w:rsidRPr="00D42CDF">
              <w:rPr>
                <w:rFonts w:ascii="Arial" w:hAnsi="Arial" w:cs="Arial"/>
                <w:sz w:val="24"/>
                <w:szCs w:val="24"/>
              </w:rPr>
              <w:t>п</w:t>
            </w:r>
            <w:proofErr w:type="gramEnd"/>
            <w:r w:rsidRPr="00D42CDF">
              <w:rPr>
                <w:rFonts w:ascii="Arial" w:hAnsi="Arial" w:cs="Arial"/>
                <w:sz w:val="24"/>
                <w:szCs w:val="24"/>
              </w:rPr>
              <w:t xml:space="preserve">/п </w:t>
            </w:r>
          </w:p>
        </w:tc>
        <w:tc>
          <w:tcPr>
            <w:tcW w:w="2835" w:type="dxa"/>
            <w:vMerge w:val="restart"/>
            <w:shd w:val="clear" w:color="000000" w:fill="FFFFFF"/>
            <w:vAlign w:val="bottom"/>
            <w:hideMark/>
          </w:tcPr>
          <w:p w:rsidR="002F029C" w:rsidRPr="00D42CDF" w:rsidRDefault="002F029C" w:rsidP="00426801">
            <w:pPr>
              <w:widowControl w:val="0"/>
              <w:spacing w:after="0" w:line="240" w:lineRule="auto"/>
              <w:jc w:val="center"/>
              <w:rPr>
                <w:rFonts w:ascii="Arial" w:hAnsi="Arial" w:cs="Arial"/>
                <w:sz w:val="24"/>
                <w:szCs w:val="24"/>
              </w:rPr>
            </w:pPr>
            <w:r w:rsidRPr="00D42CDF">
              <w:rPr>
                <w:rFonts w:ascii="Arial" w:hAnsi="Arial" w:cs="Arial"/>
                <w:sz w:val="24"/>
                <w:szCs w:val="24"/>
              </w:rPr>
              <w:t xml:space="preserve">Наименование </w:t>
            </w:r>
          </w:p>
        </w:tc>
        <w:tc>
          <w:tcPr>
            <w:tcW w:w="650"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4028" w:type="dxa"/>
            <w:gridSpan w:val="7"/>
            <w:shd w:val="clear" w:color="000000" w:fill="FFFFFF"/>
            <w:vAlign w:val="bottom"/>
            <w:hideMark/>
          </w:tcPr>
          <w:p w:rsidR="002F029C" w:rsidRPr="00D42CDF" w:rsidRDefault="002F029C" w:rsidP="00426801">
            <w:pPr>
              <w:widowControl w:val="0"/>
              <w:spacing w:after="0" w:line="240" w:lineRule="auto"/>
              <w:jc w:val="center"/>
              <w:rPr>
                <w:rFonts w:ascii="Arial" w:hAnsi="Arial" w:cs="Arial"/>
                <w:sz w:val="24"/>
                <w:szCs w:val="24"/>
              </w:rPr>
            </w:pPr>
            <w:r w:rsidRPr="00D42CDF">
              <w:rPr>
                <w:rFonts w:ascii="Arial" w:hAnsi="Arial" w:cs="Arial"/>
                <w:sz w:val="24"/>
                <w:szCs w:val="24"/>
              </w:rPr>
              <w:t>Коды бюджетной классификации</w:t>
            </w:r>
          </w:p>
        </w:tc>
        <w:tc>
          <w:tcPr>
            <w:tcW w:w="1843" w:type="dxa"/>
            <w:vMerge w:val="restart"/>
            <w:shd w:val="clear" w:color="000000" w:fill="FFFFFF"/>
            <w:noWrap/>
            <w:vAlign w:val="bottom"/>
            <w:hideMark/>
          </w:tcPr>
          <w:p w:rsidR="002F029C" w:rsidRPr="00D42CDF" w:rsidRDefault="002F029C" w:rsidP="00426801">
            <w:pPr>
              <w:widowControl w:val="0"/>
              <w:spacing w:after="0" w:line="240" w:lineRule="auto"/>
              <w:jc w:val="center"/>
              <w:rPr>
                <w:rFonts w:ascii="Arial" w:hAnsi="Arial" w:cs="Arial"/>
                <w:sz w:val="24"/>
                <w:szCs w:val="24"/>
              </w:rPr>
            </w:pPr>
            <w:r w:rsidRPr="00D42CDF">
              <w:rPr>
                <w:rFonts w:ascii="Arial" w:hAnsi="Arial" w:cs="Arial"/>
                <w:sz w:val="24"/>
                <w:szCs w:val="24"/>
              </w:rPr>
              <w:t>Сумма</w:t>
            </w:r>
          </w:p>
        </w:tc>
      </w:tr>
      <w:tr w:rsidR="002F029C" w:rsidRPr="00D42CDF" w:rsidTr="00D42CDF">
        <w:trPr>
          <w:trHeight w:val="20"/>
        </w:trPr>
        <w:tc>
          <w:tcPr>
            <w:tcW w:w="724" w:type="dxa"/>
            <w:vMerge/>
            <w:vAlign w:val="center"/>
            <w:hideMark/>
          </w:tcPr>
          <w:p w:rsidR="002F029C" w:rsidRPr="00D42CDF" w:rsidRDefault="002F029C" w:rsidP="00426801">
            <w:pPr>
              <w:widowControl w:val="0"/>
              <w:spacing w:after="0" w:line="240" w:lineRule="auto"/>
              <w:rPr>
                <w:rFonts w:ascii="Arial" w:hAnsi="Arial" w:cs="Arial"/>
                <w:sz w:val="24"/>
                <w:szCs w:val="24"/>
              </w:rPr>
            </w:pPr>
          </w:p>
        </w:tc>
        <w:tc>
          <w:tcPr>
            <w:tcW w:w="2835" w:type="dxa"/>
            <w:vMerge/>
            <w:vAlign w:val="center"/>
            <w:hideMark/>
          </w:tcPr>
          <w:p w:rsidR="002F029C" w:rsidRPr="00D42CDF" w:rsidRDefault="002F029C" w:rsidP="00426801">
            <w:pPr>
              <w:widowControl w:val="0"/>
              <w:spacing w:after="0" w:line="240" w:lineRule="auto"/>
              <w:rPr>
                <w:rFonts w:ascii="Arial" w:hAnsi="Arial" w:cs="Arial"/>
                <w:sz w:val="24"/>
                <w:szCs w:val="24"/>
              </w:rPr>
            </w:pPr>
          </w:p>
        </w:tc>
        <w:tc>
          <w:tcPr>
            <w:tcW w:w="650"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sz w:val="24"/>
                <w:szCs w:val="24"/>
              </w:rPr>
            </w:pPr>
            <w:r w:rsidRPr="00D42CDF">
              <w:rPr>
                <w:rFonts w:ascii="Arial" w:hAnsi="Arial" w:cs="Arial"/>
                <w:sz w:val="24"/>
                <w:szCs w:val="24"/>
              </w:rPr>
              <w:t>Вед</w:t>
            </w:r>
          </w:p>
        </w:tc>
        <w:tc>
          <w:tcPr>
            <w:tcW w:w="626"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sz w:val="24"/>
                <w:szCs w:val="24"/>
              </w:rPr>
            </w:pPr>
            <w:proofErr w:type="gramStart"/>
            <w:r w:rsidRPr="00D42CDF">
              <w:rPr>
                <w:rFonts w:ascii="Arial" w:hAnsi="Arial" w:cs="Arial"/>
                <w:sz w:val="24"/>
                <w:szCs w:val="24"/>
              </w:rPr>
              <w:t>Раз</w:t>
            </w:r>
            <w:r w:rsidR="00426801" w:rsidRPr="00D42CDF">
              <w:rPr>
                <w:rFonts w:ascii="Arial" w:hAnsi="Arial" w:cs="Arial"/>
                <w:sz w:val="24"/>
                <w:szCs w:val="24"/>
              </w:rPr>
              <w:t>-</w:t>
            </w:r>
            <w:r w:rsidRPr="00D42CDF">
              <w:rPr>
                <w:rFonts w:ascii="Arial" w:hAnsi="Arial" w:cs="Arial"/>
                <w:sz w:val="24"/>
                <w:szCs w:val="24"/>
              </w:rPr>
              <w:t>дел</w:t>
            </w:r>
            <w:proofErr w:type="gramEnd"/>
          </w:p>
        </w:tc>
        <w:tc>
          <w:tcPr>
            <w:tcW w:w="567" w:type="dxa"/>
            <w:gridSpan w:val="2"/>
            <w:shd w:val="clear" w:color="000000" w:fill="FFFFFF"/>
            <w:vAlign w:val="bottom"/>
            <w:hideMark/>
          </w:tcPr>
          <w:p w:rsidR="00426801" w:rsidRPr="00D42CDF" w:rsidRDefault="002F029C" w:rsidP="00426801">
            <w:pPr>
              <w:widowControl w:val="0"/>
              <w:spacing w:after="0" w:line="240" w:lineRule="auto"/>
              <w:jc w:val="center"/>
              <w:rPr>
                <w:rFonts w:ascii="Arial" w:hAnsi="Arial" w:cs="Arial"/>
                <w:sz w:val="24"/>
                <w:szCs w:val="24"/>
              </w:rPr>
            </w:pPr>
            <w:r w:rsidRPr="00D42CDF">
              <w:rPr>
                <w:rFonts w:ascii="Arial" w:hAnsi="Arial" w:cs="Arial"/>
                <w:sz w:val="24"/>
                <w:szCs w:val="24"/>
              </w:rPr>
              <w:t>Под</w:t>
            </w:r>
            <w:r w:rsidR="00426801" w:rsidRPr="00D42CDF">
              <w:rPr>
                <w:rFonts w:ascii="Arial" w:hAnsi="Arial" w:cs="Arial"/>
                <w:sz w:val="24"/>
                <w:szCs w:val="24"/>
              </w:rPr>
              <w:t>-</w:t>
            </w:r>
            <w:r w:rsidRPr="00D42CDF">
              <w:rPr>
                <w:rFonts w:ascii="Arial" w:hAnsi="Arial" w:cs="Arial"/>
                <w:sz w:val="24"/>
                <w:szCs w:val="24"/>
              </w:rPr>
              <w:t>раз</w:t>
            </w:r>
            <w:r w:rsidR="00426801" w:rsidRPr="00D42CDF">
              <w:rPr>
                <w:rFonts w:ascii="Arial" w:hAnsi="Arial" w:cs="Arial"/>
                <w:sz w:val="24"/>
                <w:szCs w:val="24"/>
              </w:rPr>
              <w:t>-</w:t>
            </w:r>
          </w:p>
          <w:p w:rsidR="002F029C" w:rsidRPr="00D42CDF" w:rsidRDefault="002F029C" w:rsidP="00426801">
            <w:pPr>
              <w:widowControl w:val="0"/>
              <w:spacing w:after="0" w:line="240" w:lineRule="auto"/>
              <w:jc w:val="center"/>
              <w:rPr>
                <w:rFonts w:ascii="Arial" w:hAnsi="Arial" w:cs="Arial"/>
                <w:sz w:val="24"/>
                <w:szCs w:val="24"/>
              </w:rPr>
            </w:pPr>
            <w:r w:rsidRPr="00D42CDF">
              <w:rPr>
                <w:rFonts w:ascii="Arial" w:hAnsi="Arial" w:cs="Arial"/>
                <w:sz w:val="24"/>
                <w:szCs w:val="24"/>
              </w:rPr>
              <w:t>дел</w:t>
            </w:r>
          </w:p>
        </w:tc>
        <w:tc>
          <w:tcPr>
            <w:tcW w:w="1984" w:type="dxa"/>
            <w:gridSpan w:val="3"/>
            <w:shd w:val="clear" w:color="000000" w:fill="FFFFFF"/>
            <w:vAlign w:val="bottom"/>
            <w:hideMark/>
          </w:tcPr>
          <w:p w:rsidR="002F029C" w:rsidRPr="00D42CDF" w:rsidRDefault="002F029C" w:rsidP="00426801">
            <w:pPr>
              <w:widowControl w:val="0"/>
              <w:spacing w:after="0" w:line="240" w:lineRule="auto"/>
              <w:jc w:val="center"/>
              <w:rPr>
                <w:rFonts w:ascii="Arial" w:hAnsi="Arial" w:cs="Arial"/>
                <w:sz w:val="24"/>
                <w:szCs w:val="24"/>
              </w:rPr>
            </w:pPr>
            <w:r w:rsidRPr="00D42CDF">
              <w:rPr>
                <w:rFonts w:ascii="Arial" w:hAnsi="Arial" w:cs="Arial"/>
                <w:sz w:val="24"/>
                <w:szCs w:val="24"/>
              </w:rPr>
              <w:t>Целевая статья</w:t>
            </w:r>
          </w:p>
        </w:tc>
        <w:tc>
          <w:tcPr>
            <w:tcW w:w="851"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sz w:val="24"/>
                <w:szCs w:val="24"/>
              </w:rPr>
            </w:pPr>
            <w:r w:rsidRPr="00D42CDF">
              <w:rPr>
                <w:rFonts w:ascii="Arial" w:hAnsi="Arial" w:cs="Arial"/>
                <w:sz w:val="24"/>
                <w:szCs w:val="24"/>
              </w:rPr>
              <w:t>Вид расхода</w:t>
            </w:r>
          </w:p>
        </w:tc>
        <w:tc>
          <w:tcPr>
            <w:tcW w:w="1843" w:type="dxa"/>
            <w:vMerge/>
            <w:vAlign w:val="center"/>
            <w:hideMark/>
          </w:tcPr>
          <w:p w:rsidR="002F029C" w:rsidRPr="00D42CDF" w:rsidRDefault="002F029C" w:rsidP="00426801">
            <w:pPr>
              <w:widowControl w:val="0"/>
              <w:spacing w:after="0" w:line="240" w:lineRule="auto"/>
              <w:rPr>
                <w:rFonts w:ascii="Arial" w:hAnsi="Arial" w:cs="Arial"/>
                <w:sz w:val="24"/>
                <w:szCs w:val="24"/>
              </w:rPr>
            </w:pPr>
          </w:p>
        </w:tc>
      </w:tr>
      <w:tr w:rsidR="002F029C" w:rsidRPr="00D42CDF" w:rsidTr="00D42CDF">
        <w:trPr>
          <w:trHeight w:val="20"/>
        </w:trPr>
        <w:tc>
          <w:tcPr>
            <w:tcW w:w="724" w:type="dxa"/>
            <w:shd w:val="clear" w:color="000000" w:fill="FFFFFF"/>
            <w:vAlign w:val="center"/>
            <w:hideMark/>
          </w:tcPr>
          <w:p w:rsidR="002F029C" w:rsidRPr="00D42CDF" w:rsidRDefault="002F029C" w:rsidP="00426801">
            <w:pPr>
              <w:widowControl w:val="0"/>
              <w:spacing w:after="0" w:line="240" w:lineRule="auto"/>
              <w:jc w:val="center"/>
              <w:rPr>
                <w:rFonts w:ascii="Arial" w:hAnsi="Arial" w:cs="Arial"/>
                <w:sz w:val="24"/>
                <w:szCs w:val="24"/>
              </w:rPr>
            </w:pPr>
            <w:r w:rsidRPr="00D42CDF">
              <w:rPr>
                <w:rFonts w:ascii="Arial" w:hAnsi="Arial" w:cs="Arial"/>
                <w:sz w:val="24"/>
                <w:szCs w:val="24"/>
              </w:rPr>
              <w:t>1</w:t>
            </w:r>
          </w:p>
        </w:tc>
        <w:tc>
          <w:tcPr>
            <w:tcW w:w="2835"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sz w:val="24"/>
                <w:szCs w:val="24"/>
              </w:rPr>
            </w:pPr>
            <w:r w:rsidRPr="00D42CDF">
              <w:rPr>
                <w:rFonts w:ascii="Arial" w:hAnsi="Arial" w:cs="Arial"/>
                <w:sz w:val="24"/>
                <w:szCs w:val="24"/>
              </w:rPr>
              <w:t>2</w:t>
            </w:r>
          </w:p>
        </w:tc>
        <w:tc>
          <w:tcPr>
            <w:tcW w:w="650"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sz w:val="24"/>
                <w:szCs w:val="24"/>
              </w:rPr>
            </w:pPr>
            <w:r w:rsidRPr="00D42CDF">
              <w:rPr>
                <w:rFonts w:ascii="Arial" w:hAnsi="Arial" w:cs="Arial"/>
                <w:sz w:val="24"/>
                <w:szCs w:val="24"/>
              </w:rPr>
              <w:t>3</w:t>
            </w:r>
          </w:p>
        </w:tc>
        <w:tc>
          <w:tcPr>
            <w:tcW w:w="626"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sz w:val="24"/>
                <w:szCs w:val="24"/>
              </w:rPr>
            </w:pPr>
            <w:r w:rsidRPr="00D42CDF">
              <w:rPr>
                <w:rFonts w:ascii="Arial" w:hAnsi="Arial" w:cs="Arial"/>
                <w:sz w:val="24"/>
                <w:szCs w:val="24"/>
              </w:rPr>
              <w:t>4</w:t>
            </w:r>
          </w:p>
        </w:tc>
        <w:tc>
          <w:tcPr>
            <w:tcW w:w="567" w:type="dxa"/>
            <w:gridSpan w:val="2"/>
            <w:shd w:val="clear" w:color="000000" w:fill="FFFFFF"/>
            <w:vAlign w:val="bottom"/>
            <w:hideMark/>
          </w:tcPr>
          <w:p w:rsidR="002F029C" w:rsidRPr="00D42CDF" w:rsidRDefault="002F029C" w:rsidP="00426801">
            <w:pPr>
              <w:widowControl w:val="0"/>
              <w:spacing w:after="0" w:line="240" w:lineRule="auto"/>
              <w:jc w:val="center"/>
              <w:rPr>
                <w:rFonts w:ascii="Arial" w:hAnsi="Arial" w:cs="Arial"/>
                <w:sz w:val="24"/>
                <w:szCs w:val="24"/>
              </w:rPr>
            </w:pPr>
            <w:r w:rsidRPr="00D42CDF">
              <w:rPr>
                <w:rFonts w:ascii="Arial" w:hAnsi="Arial" w:cs="Arial"/>
                <w:sz w:val="24"/>
                <w:szCs w:val="24"/>
              </w:rPr>
              <w:t>5</w:t>
            </w:r>
          </w:p>
        </w:tc>
        <w:tc>
          <w:tcPr>
            <w:tcW w:w="1984" w:type="dxa"/>
            <w:gridSpan w:val="3"/>
            <w:shd w:val="clear" w:color="000000" w:fill="FFFFFF"/>
            <w:vAlign w:val="bottom"/>
            <w:hideMark/>
          </w:tcPr>
          <w:p w:rsidR="002F029C" w:rsidRPr="00D42CDF" w:rsidRDefault="002F029C" w:rsidP="00426801">
            <w:pPr>
              <w:widowControl w:val="0"/>
              <w:spacing w:after="0" w:line="240" w:lineRule="auto"/>
              <w:jc w:val="center"/>
              <w:rPr>
                <w:rFonts w:ascii="Arial" w:hAnsi="Arial" w:cs="Arial"/>
                <w:sz w:val="24"/>
                <w:szCs w:val="24"/>
              </w:rPr>
            </w:pPr>
            <w:r w:rsidRPr="00D42CDF">
              <w:rPr>
                <w:rFonts w:ascii="Arial" w:hAnsi="Arial" w:cs="Arial"/>
                <w:sz w:val="24"/>
                <w:szCs w:val="24"/>
              </w:rPr>
              <w:t>6</w:t>
            </w:r>
          </w:p>
        </w:tc>
        <w:tc>
          <w:tcPr>
            <w:tcW w:w="851"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sz w:val="24"/>
                <w:szCs w:val="24"/>
              </w:rPr>
            </w:pPr>
            <w:r w:rsidRPr="00D42CDF">
              <w:rPr>
                <w:rFonts w:ascii="Arial" w:hAnsi="Arial" w:cs="Arial"/>
                <w:sz w:val="24"/>
                <w:szCs w:val="24"/>
              </w:rPr>
              <w:t>7</w:t>
            </w:r>
          </w:p>
        </w:tc>
        <w:tc>
          <w:tcPr>
            <w:tcW w:w="1843" w:type="dxa"/>
            <w:shd w:val="clear" w:color="000000" w:fill="FFFFFF"/>
            <w:noWrap/>
            <w:vAlign w:val="bottom"/>
            <w:hideMark/>
          </w:tcPr>
          <w:p w:rsidR="002F029C" w:rsidRPr="00D42CDF" w:rsidRDefault="002F029C" w:rsidP="00426801">
            <w:pPr>
              <w:widowControl w:val="0"/>
              <w:spacing w:after="0" w:line="240" w:lineRule="auto"/>
              <w:jc w:val="center"/>
              <w:rPr>
                <w:rFonts w:ascii="Arial" w:hAnsi="Arial" w:cs="Arial"/>
                <w:sz w:val="24"/>
                <w:szCs w:val="24"/>
              </w:rPr>
            </w:pPr>
            <w:r w:rsidRPr="00D42CDF">
              <w:rPr>
                <w:rFonts w:ascii="Arial" w:hAnsi="Arial" w:cs="Arial"/>
                <w:sz w:val="24"/>
                <w:szCs w:val="24"/>
              </w:rPr>
              <w:t>8</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ВСЕГО</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bCs/>
                <w:sz w:val="24"/>
                <w:szCs w:val="24"/>
              </w:rPr>
            </w:pPr>
          </w:p>
        </w:tc>
        <w:tc>
          <w:tcPr>
            <w:tcW w:w="626" w:type="dxa"/>
            <w:shd w:val="clear" w:color="000000" w:fill="FFFFFF"/>
            <w:hideMark/>
          </w:tcPr>
          <w:p w:rsidR="002F029C" w:rsidRPr="00D42CDF" w:rsidRDefault="002F029C" w:rsidP="00D42CDF">
            <w:pPr>
              <w:widowControl w:val="0"/>
              <w:spacing w:after="0" w:line="240" w:lineRule="auto"/>
              <w:jc w:val="both"/>
              <w:rPr>
                <w:rFonts w:ascii="Arial" w:hAnsi="Arial" w:cs="Arial"/>
                <w:bCs/>
                <w:sz w:val="24"/>
                <w:szCs w:val="24"/>
              </w:rPr>
            </w:pPr>
          </w:p>
        </w:tc>
        <w:tc>
          <w:tcPr>
            <w:tcW w:w="567" w:type="dxa"/>
            <w:gridSpan w:val="2"/>
            <w:shd w:val="clear" w:color="000000" w:fill="FFFFFF"/>
            <w:hideMark/>
          </w:tcPr>
          <w:p w:rsidR="002F029C" w:rsidRPr="00D42CDF" w:rsidRDefault="002F029C" w:rsidP="00D42CDF">
            <w:pPr>
              <w:widowControl w:val="0"/>
              <w:spacing w:after="0" w:line="240" w:lineRule="auto"/>
              <w:jc w:val="both"/>
              <w:rPr>
                <w:rFonts w:ascii="Arial" w:hAnsi="Arial" w:cs="Arial"/>
                <w:bCs/>
                <w:sz w:val="24"/>
                <w:szCs w:val="24"/>
              </w:rPr>
            </w:pPr>
          </w:p>
        </w:tc>
        <w:tc>
          <w:tcPr>
            <w:tcW w:w="1984" w:type="dxa"/>
            <w:gridSpan w:val="3"/>
            <w:shd w:val="clear" w:color="000000" w:fill="FFFFFF"/>
            <w:hideMark/>
          </w:tcPr>
          <w:p w:rsidR="002F029C" w:rsidRPr="00D42CDF" w:rsidRDefault="002F029C" w:rsidP="00D42CDF">
            <w:pPr>
              <w:widowControl w:val="0"/>
              <w:spacing w:after="0" w:line="240" w:lineRule="auto"/>
              <w:jc w:val="both"/>
              <w:rPr>
                <w:rFonts w:ascii="Arial" w:hAnsi="Arial" w:cs="Arial"/>
                <w:bCs/>
                <w:sz w:val="24"/>
                <w:szCs w:val="24"/>
              </w:rPr>
            </w:pPr>
          </w:p>
        </w:tc>
        <w:tc>
          <w:tcPr>
            <w:tcW w:w="851" w:type="dxa"/>
            <w:shd w:val="clear" w:color="000000" w:fill="FFFFFF"/>
            <w:hideMark/>
          </w:tcPr>
          <w:p w:rsidR="002F029C" w:rsidRPr="00D42CDF" w:rsidRDefault="002F029C" w:rsidP="00D42CDF">
            <w:pPr>
              <w:widowControl w:val="0"/>
              <w:spacing w:after="0" w:line="240" w:lineRule="auto"/>
              <w:jc w:val="both"/>
              <w:rPr>
                <w:rFonts w:ascii="Arial" w:hAnsi="Arial" w:cs="Arial"/>
                <w:bCs/>
                <w:sz w:val="24"/>
                <w:szCs w:val="24"/>
              </w:rPr>
            </w:pP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27 844 885,29</w:t>
            </w:r>
          </w:p>
        </w:tc>
      </w:tr>
      <w:tr w:rsidR="002F029C" w:rsidRPr="00D42CDF" w:rsidTr="00D42CDF">
        <w:trPr>
          <w:trHeight w:val="20"/>
        </w:trPr>
        <w:tc>
          <w:tcPr>
            <w:tcW w:w="724" w:type="dxa"/>
            <w:shd w:val="clear" w:color="000000" w:fill="FFFFFF"/>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1</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Совет Южненского сельского поселения Белореченского района</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991</w:t>
            </w:r>
          </w:p>
        </w:tc>
        <w:tc>
          <w:tcPr>
            <w:tcW w:w="626" w:type="dxa"/>
            <w:shd w:val="clear" w:color="000000" w:fill="FFFFFF"/>
            <w:hideMark/>
          </w:tcPr>
          <w:p w:rsidR="002F029C" w:rsidRPr="00D42CDF" w:rsidRDefault="002F029C" w:rsidP="00D42CDF">
            <w:pPr>
              <w:widowControl w:val="0"/>
              <w:spacing w:after="0" w:line="240" w:lineRule="auto"/>
              <w:jc w:val="both"/>
              <w:rPr>
                <w:rFonts w:ascii="Arial" w:hAnsi="Arial" w:cs="Arial"/>
                <w:bCs/>
                <w:sz w:val="24"/>
                <w:szCs w:val="24"/>
              </w:rPr>
            </w:pPr>
          </w:p>
        </w:tc>
        <w:tc>
          <w:tcPr>
            <w:tcW w:w="567" w:type="dxa"/>
            <w:gridSpan w:val="2"/>
            <w:shd w:val="clear" w:color="000000" w:fill="FFFFFF"/>
            <w:hideMark/>
          </w:tcPr>
          <w:p w:rsidR="002F029C" w:rsidRPr="00D42CDF" w:rsidRDefault="002F029C" w:rsidP="00D42CDF">
            <w:pPr>
              <w:widowControl w:val="0"/>
              <w:spacing w:after="0" w:line="240" w:lineRule="auto"/>
              <w:jc w:val="both"/>
              <w:rPr>
                <w:rFonts w:ascii="Arial" w:hAnsi="Arial" w:cs="Arial"/>
                <w:bCs/>
                <w:sz w:val="24"/>
                <w:szCs w:val="24"/>
              </w:rPr>
            </w:pPr>
          </w:p>
        </w:tc>
        <w:tc>
          <w:tcPr>
            <w:tcW w:w="1984" w:type="dxa"/>
            <w:gridSpan w:val="3"/>
            <w:shd w:val="clear" w:color="000000" w:fill="FFFFFF"/>
            <w:hideMark/>
          </w:tcPr>
          <w:p w:rsidR="002F029C" w:rsidRPr="00D42CDF" w:rsidRDefault="002F029C" w:rsidP="00D42CDF">
            <w:pPr>
              <w:widowControl w:val="0"/>
              <w:spacing w:after="0" w:line="240" w:lineRule="auto"/>
              <w:jc w:val="both"/>
              <w:rPr>
                <w:rFonts w:ascii="Arial" w:hAnsi="Arial" w:cs="Arial"/>
                <w:bCs/>
                <w:sz w:val="24"/>
                <w:szCs w:val="24"/>
              </w:rPr>
            </w:pPr>
          </w:p>
        </w:tc>
        <w:tc>
          <w:tcPr>
            <w:tcW w:w="851" w:type="dxa"/>
            <w:shd w:val="clear" w:color="000000" w:fill="FFFFFF"/>
            <w:hideMark/>
          </w:tcPr>
          <w:p w:rsidR="002F029C" w:rsidRPr="00D42CDF" w:rsidRDefault="002F029C" w:rsidP="00D42CDF">
            <w:pPr>
              <w:widowControl w:val="0"/>
              <w:spacing w:after="0" w:line="240" w:lineRule="auto"/>
              <w:jc w:val="both"/>
              <w:rPr>
                <w:rFonts w:ascii="Arial" w:hAnsi="Arial" w:cs="Arial"/>
                <w:bCs/>
                <w:sz w:val="24"/>
                <w:szCs w:val="24"/>
              </w:rPr>
            </w:pP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8 000,00</w:t>
            </w:r>
          </w:p>
        </w:tc>
      </w:tr>
      <w:tr w:rsidR="002F029C" w:rsidRPr="00D42CDF" w:rsidTr="00D42CDF">
        <w:trPr>
          <w:trHeight w:val="20"/>
        </w:trPr>
        <w:tc>
          <w:tcPr>
            <w:tcW w:w="724" w:type="dxa"/>
            <w:shd w:val="clear" w:color="000000" w:fill="FFFFFF"/>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Общегосударственные вопросы</w:t>
            </w:r>
          </w:p>
        </w:tc>
        <w:tc>
          <w:tcPr>
            <w:tcW w:w="650"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991</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00</w:t>
            </w:r>
          </w:p>
        </w:tc>
        <w:tc>
          <w:tcPr>
            <w:tcW w:w="1984" w:type="dxa"/>
            <w:gridSpan w:val="3"/>
            <w:shd w:val="clear" w:color="000000" w:fill="FFFFFF"/>
            <w:hideMark/>
          </w:tcPr>
          <w:p w:rsidR="002F029C" w:rsidRPr="00D42CDF" w:rsidRDefault="002F029C" w:rsidP="00D42CDF">
            <w:pPr>
              <w:widowControl w:val="0"/>
              <w:spacing w:after="0" w:line="240" w:lineRule="auto"/>
              <w:jc w:val="both"/>
              <w:rPr>
                <w:rFonts w:ascii="Arial" w:hAnsi="Arial" w:cs="Arial"/>
                <w:bCs/>
                <w:sz w:val="24"/>
                <w:szCs w:val="24"/>
              </w:rPr>
            </w:pPr>
          </w:p>
        </w:tc>
        <w:tc>
          <w:tcPr>
            <w:tcW w:w="851" w:type="dxa"/>
            <w:shd w:val="clear" w:color="000000" w:fill="FFFFFF"/>
            <w:hideMark/>
          </w:tcPr>
          <w:p w:rsidR="002F029C" w:rsidRPr="00D42CDF" w:rsidRDefault="002F029C" w:rsidP="00D42CDF">
            <w:pPr>
              <w:widowControl w:val="0"/>
              <w:spacing w:after="0" w:line="240" w:lineRule="auto"/>
              <w:jc w:val="both"/>
              <w:rPr>
                <w:rFonts w:ascii="Arial" w:hAnsi="Arial" w:cs="Arial"/>
                <w:bCs/>
                <w:sz w:val="24"/>
                <w:szCs w:val="24"/>
              </w:rPr>
            </w:pP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8 000,00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xml:space="preserve">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991</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1 000,00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Другие непрограммные направления деятельности органов местного самоуправления</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991</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99 0 00 00000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1 000,00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Обеспечение деятельности муниципальных и немуниципальных служащих в представительных органах, контрольно-счетных органах муниципальных образований</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991</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99 2 00 00000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1 000,00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Расходы на обеспечение функций органов местного самоуправления</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991</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99 2 00 00190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1 000,00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Закупка товаров, работ и услуг для государственных (муниципальных) нужд</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991</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99 2 00 00190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200</w:t>
            </w: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1 000,00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991</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06</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7 000,00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Другие непрограммные направления деятельности органов местного самоуправления</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991</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06</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99 0 00 00000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7 000,00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Расходы на передачу полномочий из поселений</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991</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06</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99 0 00 25010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7 000,00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Межбюджетные трансферты</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991</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06</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99 0 00 25010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500</w:t>
            </w: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7 000,00</w:t>
            </w:r>
          </w:p>
        </w:tc>
      </w:tr>
      <w:tr w:rsidR="002F029C" w:rsidRPr="00D42CDF" w:rsidTr="00D42CDF">
        <w:trPr>
          <w:trHeight w:val="20"/>
        </w:trPr>
        <w:tc>
          <w:tcPr>
            <w:tcW w:w="724" w:type="dxa"/>
            <w:shd w:val="clear" w:color="000000" w:fill="FFFFFF"/>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2</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Администрация Южненского сельского поселения</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992</w:t>
            </w:r>
          </w:p>
        </w:tc>
        <w:tc>
          <w:tcPr>
            <w:tcW w:w="626" w:type="dxa"/>
            <w:shd w:val="clear" w:color="000000" w:fill="FFFFFF"/>
            <w:hideMark/>
          </w:tcPr>
          <w:p w:rsidR="002F029C" w:rsidRPr="00D42CDF" w:rsidRDefault="002F029C" w:rsidP="00D42CDF">
            <w:pPr>
              <w:widowControl w:val="0"/>
              <w:spacing w:after="0" w:line="240" w:lineRule="auto"/>
              <w:jc w:val="both"/>
              <w:rPr>
                <w:rFonts w:ascii="Arial" w:hAnsi="Arial" w:cs="Arial"/>
                <w:bCs/>
                <w:sz w:val="24"/>
                <w:szCs w:val="24"/>
              </w:rPr>
            </w:pPr>
          </w:p>
        </w:tc>
        <w:tc>
          <w:tcPr>
            <w:tcW w:w="567" w:type="dxa"/>
            <w:gridSpan w:val="2"/>
            <w:shd w:val="clear" w:color="000000" w:fill="FFFFFF"/>
            <w:hideMark/>
          </w:tcPr>
          <w:p w:rsidR="002F029C" w:rsidRPr="00D42CDF" w:rsidRDefault="002F029C" w:rsidP="00D42CDF">
            <w:pPr>
              <w:widowControl w:val="0"/>
              <w:spacing w:after="0" w:line="240" w:lineRule="auto"/>
              <w:jc w:val="both"/>
              <w:rPr>
                <w:rFonts w:ascii="Arial" w:hAnsi="Arial" w:cs="Arial"/>
                <w:bCs/>
                <w:sz w:val="24"/>
                <w:szCs w:val="24"/>
              </w:rPr>
            </w:pPr>
          </w:p>
        </w:tc>
        <w:tc>
          <w:tcPr>
            <w:tcW w:w="1984" w:type="dxa"/>
            <w:gridSpan w:val="3"/>
            <w:shd w:val="clear" w:color="000000" w:fill="FFFFFF"/>
            <w:hideMark/>
          </w:tcPr>
          <w:p w:rsidR="002F029C" w:rsidRPr="00D42CDF" w:rsidRDefault="002F029C" w:rsidP="00D42CDF">
            <w:pPr>
              <w:widowControl w:val="0"/>
              <w:spacing w:after="0" w:line="240" w:lineRule="auto"/>
              <w:jc w:val="both"/>
              <w:rPr>
                <w:rFonts w:ascii="Arial" w:hAnsi="Arial" w:cs="Arial"/>
                <w:bCs/>
                <w:sz w:val="24"/>
                <w:szCs w:val="24"/>
              </w:rPr>
            </w:pPr>
          </w:p>
        </w:tc>
        <w:tc>
          <w:tcPr>
            <w:tcW w:w="851" w:type="dxa"/>
            <w:shd w:val="clear" w:color="000000" w:fill="FFFFFF"/>
            <w:hideMark/>
          </w:tcPr>
          <w:p w:rsidR="002F029C" w:rsidRPr="00D42CDF" w:rsidRDefault="002F029C" w:rsidP="00D42CDF">
            <w:pPr>
              <w:widowControl w:val="0"/>
              <w:spacing w:after="0" w:line="240" w:lineRule="auto"/>
              <w:jc w:val="both"/>
              <w:rPr>
                <w:rFonts w:ascii="Arial" w:hAnsi="Arial" w:cs="Arial"/>
                <w:bCs/>
                <w:sz w:val="24"/>
                <w:szCs w:val="24"/>
              </w:rPr>
            </w:pP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27 836 885,29</w:t>
            </w:r>
          </w:p>
        </w:tc>
      </w:tr>
      <w:tr w:rsidR="002F029C" w:rsidRPr="00D42CDF" w:rsidTr="00D42CDF">
        <w:trPr>
          <w:trHeight w:val="20"/>
        </w:trPr>
        <w:tc>
          <w:tcPr>
            <w:tcW w:w="724" w:type="dxa"/>
            <w:shd w:val="clear" w:color="000000" w:fill="FFFFFF"/>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Общегосударственные вопросы</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992</w:t>
            </w:r>
          </w:p>
        </w:tc>
        <w:tc>
          <w:tcPr>
            <w:tcW w:w="626" w:type="dxa"/>
            <w:shd w:val="clear" w:color="000000" w:fill="FFFFFF"/>
            <w:hideMark/>
          </w:tcPr>
          <w:p w:rsidR="002F029C" w:rsidRPr="00D42CDF" w:rsidRDefault="002F029C"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00</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6</w:t>
            </w:r>
            <w:r w:rsidR="00124C6D" w:rsidRPr="00D42CDF">
              <w:rPr>
                <w:rFonts w:ascii="Arial" w:hAnsi="Arial" w:cs="Arial"/>
                <w:bCs/>
                <w:sz w:val="24"/>
                <w:szCs w:val="24"/>
              </w:rPr>
              <w:t> 771 942</w:t>
            </w:r>
            <w:r w:rsidRPr="00D42CDF">
              <w:rPr>
                <w:rFonts w:ascii="Arial" w:hAnsi="Arial" w:cs="Arial"/>
                <w:bCs/>
                <w:sz w:val="24"/>
                <w:szCs w:val="24"/>
              </w:rPr>
              <w:t>,00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Функционирование высшего должностного лица субъекта Российской Федерации и муниципального образования</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02</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794 413,00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МЦП "Обеспечение деятельности органов местного самоуправления"</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02</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50 0 00 00000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794 413,00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Обеспечение деятельности лиц, замещающих муниципальные должности</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02</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50 1 00 00000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794 413,00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Расходы на обеспечение функций органов местного самоуправления</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922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02</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50 1 00 00190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794 413,00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922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02</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50 1 00 00190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100</w:t>
            </w: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794 413,00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04</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4 896 387,00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МЦП "Обеспечение деятельности органов местного самоуправления"</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04</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50 0 00 00000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4 896 387,00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Обеспечение деятельности муниципальных и немуници</w:t>
            </w:r>
            <w:r w:rsidR="00426801" w:rsidRPr="00D42CDF">
              <w:rPr>
                <w:rFonts w:ascii="Arial" w:hAnsi="Arial" w:cs="Arial"/>
                <w:sz w:val="24"/>
                <w:szCs w:val="24"/>
              </w:rPr>
              <w:t>п</w:t>
            </w:r>
            <w:r w:rsidRPr="00D42CDF">
              <w:rPr>
                <w:rFonts w:ascii="Arial" w:hAnsi="Arial" w:cs="Arial"/>
                <w:sz w:val="24"/>
                <w:szCs w:val="24"/>
              </w:rPr>
              <w:t>альных служащих</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04</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50 2 00 00000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4 892 587,00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Расходы на обеспечение функций органов местного самоуправления</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04</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50 2 00 00190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4 892 587,00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04</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50 2 00 00190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100</w:t>
            </w: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4</w:t>
            </w:r>
            <w:r w:rsidR="008B37C7" w:rsidRPr="00D42CDF">
              <w:rPr>
                <w:rFonts w:ascii="Arial" w:hAnsi="Arial" w:cs="Arial"/>
                <w:sz w:val="24"/>
                <w:szCs w:val="24"/>
              </w:rPr>
              <w:t> 101 155</w:t>
            </w:r>
            <w:r w:rsidRPr="00D42CDF">
              <w:rPr>
                <w:rFonts w:ascii="Arial" w:hAnsi="Arial" w:cs="Arial"/>
                <w:sz w:val="24"/>
                <w:szCs w:val="24"/>
              </w:rPr>
              <w:t>,0</w:t>
            </w:r>
            <w:r w:rsidR="008B37C7" w:rsidRPr="00D42CDF">
              <w:rPr>
                <w:rFonts w:ascii="Arial" w:hAnsi="Arial" w:cs="Arial"/>
                <w:sz w:val="24"/>
                <w:szCs w:val="24"/>
              </w:rPr>
              <w:t>8</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Закупка товаров, работ и услуг для государственных (муниципальных</w:t>
            </w:r>
            <w:bookmarkStart w:id="0" w:name="_GoBack"/>
            <w:bookmarkEnd w:id="0"/>
            <w:r w:rsidR="00D42CDF">
              <w:rPr>
                <w:rFonts w:ascii="Arial" w:hAnsi="Arial" w:cs="Arial"/>
                <w:sz w:val="24"/>
                <w:szCs w:val="24"/>
              </w:rPr>
              <w:t>) нужд</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04</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50 2 00 00190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200</w:t>
            </w:r>
          </w:p>
        </w:tc>
        <w:tc>
          <w:tcPr>
            <w:tcW w:w="1843" w:type="dxa"/>
            <w:shd w:val="clear" w:color="000000" w:fill="FFFFFF"/>
            <w:noWrap/>
            <w:hideMark/>
          </w:tcPr>
          <w:p w:rsidR="002F029C"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691 431,92</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Иные бюджетные ассигнования</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04</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50 2 00 00190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800</w:t>
            </w: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100 000,00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Осуществление отдельных полномочий Краснодарского края по образованию и организации деятельности административных комиссий</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04</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50 2 00 60190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3 800,00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Закупка товаров, работ и услуг для государственных (муниципальных</w:t>
            </w:r>
            <w:r w:rsidR="00D42CDF">
              <w:rPr>
                <w:rFonts w:ascii="Arial" w:hAnsi="Arial" w:cs="Arial"/>
                <w:sz w:val="24"/>
                <w:szCs w:val="24"/>
              </w:rPr>
              <w:t>) нужд</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04</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50 2 00 60190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200</w:t>
            </w: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3 800,00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06</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1 000,00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Другие непрограммные направления деятельности органов местного самоуправления</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06</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99 0 00 00000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1 000,00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Расходы на передачу полномочий из поселений</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06</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99 0 00 25010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1 000,00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Межбюджетные трансферты</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06</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99 0 00 25010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500</w:t>
            </w: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1 000,00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Обеспечение проведения выборов и референдумов</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07</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500 000,00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Другие непрограммные направления деятельности органов местного самоуправления</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07</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99 0 00 00000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500 000,00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Организация и проведение выборной кампании</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07</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99 7 00 00000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500 000,00</w:t>
            </w:r>
          </w:p>
        </w:tc>
      </w:tr>
      <w:tr w:rsidR="002F029C" w:rsidRPr="00D42CDF" w:rsidTr="00D42CDF">
        <w:trPr>
          <w:trHeight w:val="20"/>
        </w:trPr>
        <w:tc>
          <w:tcPr>
            <w:tcW w:w="724" w:type="dxa"/>
            <w:shd w:val="clear" w:color="000000" w:fill="FFFFFF"/>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Проведение выборов</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07</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99 7 00 10260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500 000,00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Закупка товаров, работ и услуг для государственных (муниципальных</w:t>
            </w:r>
            <w:r w:rsidR="00D42CDF">
              <w:rPr>
                <w:rFonts w:ascii="Arial" w:hAnsi="Arial" w:cs="Arial"/>
                <w:sz w:val="24"/>
                <w:szCs w:val="24"/>
              </w:rPr>
              <w:t>) нужд</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07</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99 7 00 10260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200</w:t>
            </w: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500 000,00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Резервные фонды</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11</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50 000,00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Другие непрограммные направления деятельности органов местного самоуправления</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11</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99 0 00 00000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50 000,00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Финансовое обеспечение непредвиденных расходов</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11</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99 3 00 00000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50 000,00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Резервные фонды администрации</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11</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99 3 00 20590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50 000,00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Иные бюджетные ассигнования</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11</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99 3 00 20590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800</w:t>
            </w: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50 000,00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Другие общегосударственные вопросы</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13</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124C6D" w:rsidP="00D42CDF">
            <w:pPr>
              <w:widowControl w:val="0"/>
              <w:spacing w:after="0" w:line="240" w:lineRule="auto"/>
              <w:jc w:val="both"/>
              <w:rPr>
                <w:rFonts w:ascii="Arial" w:hAnsi="Arial" w:cs="Arial"/>
                <w:sz w:val="24"/>
                <w:szCs w:val="24"/>
              </w:rPr>
            </w:pPr>
            <w:r w:rsidRPr="00D42CDF">
              <w:rPr>
                <w:rFonts w:ascii="Arial" w:hAnsi="Arial" w:cs="Arial"/>
                <w:sz w:val="24"/>
                <w:szCs w:val="24"/>
              </w:rPr>
              <w:t>530 1</w:t>
            </w:r>
            <w:r w:rsidR="002F029C" w:rsidRPr="00D42CDF">
              <w:rPr>
                <w:rFonts w:ascii="Arial" w:hAnsi="Arial" w:cs="Arial"/>
                <w:sz w:val="24"/>
                <w:szCs w:val="24"/>
              </w:rPr>
              <w:t>42,00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Мероприятия и ведомственные целевые программы администрации МО Белореченский район</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13</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51 0 00 00000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124C6D" w:rsidP="00D42CDF">
            <w:pPr>
              <w:widowControl w:val="0"/>
              <w:spacing w:after="0" w:line="240" w:lineRule="auto"/>
              <w:jc w:val="both"/>
              <w:rPr>
                <w:rFonts w:ascii="Arial" w:hAnsi="Arial" w:cs="Arial"/>
                <w:sz w:val="24"/>
                <w:szCs w:val="24"/>
              </w:rPr>
            </w:pPr>
            <w:r w:rsidRPr="00D42CDF">
              <w:rPr>
                <w:rFonts w:ascii="Arial" w:hAnsi="Arial" w:cs="Arial"/>
                <w:sz w:val="24"/>
                <w:szCs w:val="24"/>
              </w:rPr>
              <w:t>239 0</w:t>
            </w:r>
            <w:r w:rsidR="002F029C" w:rsidRPr="00D42CDF">
              <w:rPr>
                <w:rFonts w:ascii="Arial" w:hAnsi="Arial" w:cs="Arial"/>
                <w:sz w:val="24"/>
                <w:szCs w:val="24"/>
              </w:rPr>
              <w:t>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МВЦП "Повышение информированности населения о деятельности органов"</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13</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51 2 00 00000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124C6D" w:rsidP="00D42CDF">
            <w:pPr>
              <w:widowControl w:val="0"/>
              <w:spacing w:after="0" w:line="240" w:lineRule="auto"/>
              <w:jc w:val="both"/>
              <w:rPr>
                <w:rFonts w:ascii="Arial" w:hAnsi="Arial" w:cs="Arial"/>
                <w:sz w:val="24"/>
                <w:szCs w:val="24"/>
              </w:rPr>
            </w:pPr>
            <w:r w:rsidRPr="00D42CDF">
              <w:rPr>
                <w:rFonts w:ascii="Arial" w:hAnsi="Arial" w:cs="Arial"/>
                <w:sz w:val="24"/>
                <w:szCs w:val="24"/>
              </w:rPr>
              <w:t>41 0</w:t>
            </w:r>
            <w:r w:rsidR="002F029C" w:rsidRPr="00D42CDF">
              <w:rPr>
                <w:rFonts w:ascii="Arial" w:hAnsi="Arial" w:cs="Arial"/>
                <w:sz w:val="24"/>
                <w:szCs w:val="24"/>
              </w:rPr>
              <w:t>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ВЦП "Повышение информированности о деятельности органов власти"</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13</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51 2 01 00000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124C6D" w:rsidP="00D42CDF">
            <w:pPr>
              <w:widowControl w:val="0"/>
              <w:spacing w:after="0" w:line="240" w:lineRule="auto"/>
              <w:jc w:val="both"/>
              <w:rPr>
                <w:rFonts w:ascii="Arial" w:hAnsi="Arial" w:cs="Arial"/>
                <w:sz w:val="24"/>
                <w:szCs w:val="24"/>
              </w:rPr>
            </w:pPr>
            <w:r w:rsidRPr="00D42CDF">
              <w:rPr>
                <w:rFonts w:ascii="Arial" w:hAnsi="Arial" w:cs="Arial"/>
                <w:sz w:val="24"/>
                <w:szCs w:val="24"/>
              </w:rPr>
              <w:t>41 000,00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МВЦП "Развитие информатизации в органах местного самоуправления"</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13</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51 2 01 10760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124C6D" w:rsidP="00D42CDF">
            <w:pPr>
              <w:widowControl w:val="0"/>
              <w:spacing w:after="0" w:line="240" w:lineRule="auto"/>
              <w:jc w:val="both"/>
              <w:rPr>
                <w:rFonts w:ascii="Arial" w:hAnsi="Arial" w:cs="Arial"/>
                <w:sz w:val="24"/>
                <w:szCs w:val="24"/>
              </w:rPr>
            </w:pPr>
            <w:r w:rsidRPr="00D42CDF">
              <w:rPr>
                <w:rFonts w:ascii="Arial" w:hAnsi="Arial" w:cs="Arial"/>
                <w:sz w:val="24"/>
                <w:szCs w:val="24"/>
              </w:rPr>
              <w:t>41 000,00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Закупка товаров, работ и услуг для государственных (муниципальных) нужд</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13</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51 2 01 10760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200</w:t>
            </w:r>
          </w:p>
        </w:tc>
        <w:tc>
          <w:tcPr>
            <w:tcW w:w="1843" w:type="dxa"/>
            <w:shd w:val="clear" w:color="000000" w:fill="FFFFFF"/>
            <w:noWrap/>
            <w:hideMark/>
          </w:tcPr>
          <w:p w:rsidR="002F029C" w:rsidRPr="00D42CDF" w:rsidRDefault="00124C6D" w:rsidP="00D42CDF">
            <w:pPr>
              <w:widowControl w:val="0"/>
              <w:spacing w:after="0" w:line="240" w:lineRule="auto"/>
              <w:jc w:val="both"/>
              <w:rPr>
                <w:rFonts w:ascii="Arial" w:hAnsi="Arial" w:cs="Arial"/>
                <w:sz w:val="24"/>
                <w:szCs w:val="24"/>
              </w:rPr>
            </w:pPr>
            <w:r w:rsidRPr="00D42CDF">
              <w:rPr>
                <w:rFonts w:ascii="Arial" w:hAnsi="Arial" w:cs="Arial"/>
                <w:sz w:val="24"/>
                <w:szCs w:val="24"/>
              </w:rPr>
              <w:t>41 000,00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Развитие территориального общественного самоуправления</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13</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51 8 00 00000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48 000,00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Развитие территориального общественного самоуправления</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13</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51 8 01 00000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48 000,00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Развитие территориального общественного самоуправления</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13</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51 8 01 10450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48 000,00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8E64E3" w:rsidP="00D42CDF">
            <w:pPr>
              <w:widowControl w:val="0"/>
              <w:spacing w:after="0" w:line="240" w:lineRule="auto"/>
              <w:jc w:val="both"/>
              <w:rPr>
                <w:rFonts w:ascii="Arial" w:hAnsi="Arial" w:cs="Arial"/>
                <w:sz w:val="24"/>
                <w:szCs w:val="24"/>
              </w:rPr>
            </w:pPr>
            <w:r w:rsidRPr="00D42CDF">
              <w:rPr>
                <w:rFonts w:ascii="Arial" w:hAnsi="Arial" w:cs="Arial"/>
                <w:sz w:val="24"/>
                <w:szCs w:val="24"/>
              </w:rPr>
              <w:t>Социальное обеспечение и иные выплаты населению</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13</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51 8 01 10450</w:t>
            </w:r>
          </w:p>
        </w:tc>
        <w:tc>
          <w:tcPr>
            <w:tcW w:w="851" w:type="dxa"/>
            <w:shd w:val="clear" w:color="000000" w:fill="FFFFFF"/>
            <w:noWrap/>
            <w:hideMark/>
          </w:tcPr>
          <w:p w:rsidR="002F029C" w:rsidRPr="00D42CDF" w:rsidRDefault="008E64E3" w:rsidP="00D42CDF">
            <w:pPr>
              <w:widowControl w:val="0"/>
              <w:spacing w:after="0" w:line="240" w:lineRule="auto"/>
              <w:jc w:val="both"/>
              <w:rPr>
                <w:rFonts w:ascii="Arial" w:hAnsi="Arial" w:cs="Arial"/>
                <w:sz w:val="24"/>
                <w:szCs w:val="24"/>
              </w:rPr>
            </w:pPr>
            <w:r w:rsidRPr="00D42CDF">
              <w:rPr>
                <w:rFonts w:ascii="Arial" w:hAnsi="Arial" w:cs="Arial"/>
                <w:sz w:val="24"/>
                <w:szCs w:val="24"/>
              </w:rPr>
              <w:t>3</w:t>
            </w:r>
            <w:r w:rsidR="002F029C" w:rsidRPr="00D42CDF">
              <w:rPr>
                <w:rFonts w:ascii="Arial" w:hAnsi="Arial" w:cs="Arial"/>
                <w:sz w:val="24"/>
                <w:szCs w:val="24"/>
              </w:rPr>
              <w:t>00</w:t>
            </w: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48 000,00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ВЦП "Информатизация и лицензирование программного обеспечения"</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13</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51 9 00 00000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150 000,00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ВЦП "Информатизация и лицензирование программного обеспечения"</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13</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51 9 00 10780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150 000,00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Закупка товаров, работ и услуг для государственных (муниципальных</w:t>
            </w:r>
            <w:r w:rsidR="00D42CDF">
              <w:rPr>
                <w:rFonts w:ascii="Arial" w:hAnsi="Arial" w:cs="Arial"/>
                <w:sz w:val="24"/>
                <w:szCs w:val="24"/>
              </w:rPr>
              <w:t>) нужд</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13</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51 9 00 10780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200</w:t>
            </w: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150 000,00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Другие непрограммные направления деятельности органов местного самоуправления</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13</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99 0 00 00000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2</w:t>
            </w:r>
            <w:r w:rsidR="00642C21" w:rsidRPr="00D42CDF">
              <w:rPr>
                <w:rFonts w:ascii="Arial" w:hAnsi="Arial" w:cs="Arial"/>
                <w:sz w:val="24"/>
                <w:szCs w:val="24"/>
              </w:rPr>
              <w:t>91</w:t>
            </w:r>
            <w:r w:rsidRPr="00D42CDF">
              <w:rPr>
                <w:rFonts w:ascii="Arial" w:hAnsi="Arial" w:cs="Arial"/>
                <w:sz w:val="24"/>
                <w:szCs w:val="24"/>
              </w:rPr>
              <w:t xml:space="preserve"> 142,00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Управление муниципальным имуществом, связанное с оценкой недвижимости, признанием прав и регулированием отношений в сфере собственности</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13</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99 0 00 10110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642C21" w:rsidP="00D42CDF">
            <w:pPr>
              <w:widowControl w:val="0"/>
              <w:spacing w:after="0" w:line="240" w:lineRule="auto"/>
              <w:jc w:val="both"/>
              <w:rPr>
                <w:rFonts w:ascii="Arial" w:hAnsi="Arial" w:cs="Arial"/>
                <w:sz w:val="24"/>
                <w:szCs w:val="24"/>
              </w:rPr>
            </w:pPr>
            <w:r w:rsidRPr="00D42CDF">
              <w:rPr>
                <w:rFonts w:ascii="Arial" w:hAnsi="Arial" w:cs="Arial"/>
                <w:sz w:val="24"/>
                <w:szCs w:val="24"/>
              </w:rPr>
              <w:t>71</w:t>
            </w:r>
            <w:r w:rsidR="002F029C" w:rsidRPr="00D42CDF">
              <w:rPr>
                <w:rFonts w:ascii="Arial" w:hAnsi="Arial" w:cs="Arial"/>
                <w:sz w:val="24"/>
                <w:szCs w:val="24"/>
              </w:rPr>
              <w:t xml:space="preserve"> 000,00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Закупка товаров, работ и услуг для государственных (муниципальных</w:t>
            </w:r>
            <w:r w:rsidR="00D42CDF">
              <w:rPr>
                <w:rFonts w:ascii="Arial" w:hAnsi="Arial" w:cs="Arial"/>
                <w:sz w:val="24"/>
                <w:szCs w:val="24"/>
              </w:rPr>
              <w:t>) нужд</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13</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99 0 00 10110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200</w:t>
            </w:r>
          </w:p>
        </w:tc>
        <w:tc>
          <w:tcPr>
            <w:tcW w:w="1843" w:type="dxa"/>
            <w:shd w:val="clear" w:color="000000" w:fill="FFFFFF"/>
            <w:noWrap/>
            <w:hideMark/>
          </w:tcPr>
          <w:p w:rsidR="002F029C" w:rsidRPr="00D42CDF" w:rsidRDefault="00642C21" w:rsidP="00D42CDF">
            <w:pPr>
              <w:widowControl w:val="0"/>
              <w:spacing w:after="0" w:line="240" w:lineRule="auto"/>
              <w:jc w:val="both"/>
              <w:rPr>
                <w:rFonts w:ascii="Arial" w:hAnsi="Arial" w:cs="Arial"/>
                <w:sz w:val="24"/>
                <w:szCs w:val="24"/>
              </w:rPr>
            </w:pPr>
            <w:r w:rsidRPr="00D42CDF">
              <w:rPr>
                <w:rFonts w:ascii="Arial" w:hAnsi="Arial" w:cs="Arial"/>
                <w:sz w:val="24"/>
                <w:szCs w:val="24"/>
              </w:rPr>
              <w:t>71</w:t>
            </w:r>
            <w:r w:rsidR="002F029C" w:rsidRPr="00D42CDF">
              <w:rPr>
                <w:rFonts w:ascii="Arial" w:hAnsi="Arial" w:cs="Arial"/>
                <w:sz w:val="24"/>
                <w:szCs w:val="24"/>
              </w:rPr>
              <w:t xml:space="preserve"> 000,00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Расходы на передачу полномочий из поселений</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13</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99 0 00 25010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12 000,00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Межбюджетные трансферты</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13</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99 0 00 25010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500</w:t>
            </w: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12 000,00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Организация и ведение бухгалтерского учета в поселениях Белореченского района</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13</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99 0 00 10540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208 142,00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Межбюджетные трансферты</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13</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99 0 00 10540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500</w:t>
            </w: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208 142,00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Национальная оборона</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02</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00</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bCs/>
                <w:sz w:val="24"/>
                <w:szCs w:val="24"/>
              </w:rPr>
            </w:pP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bCs/>
                <w:sz w:val="24"/>
                <w:szCs w:val="24"/>
              </w:rPr>
            </w:pP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49</w:t>
            </w:r>
            <w:r w:rsidR="00642C21" w:rsidRPr="00D42CDF">
              <w:rPr>
                <w:rFonts w:ascii="Arial" w:hAnsi="Arial" w:cs="Arial"/>
                <w:bCs/>
                <w:sz w:val="24"/>
                <w:szCs w:val="24"/>
              </w:rPr>
              <w:t>9</w:t>
            </w:r>
            <w:r w:rsidRPr="00D42CDF">
              <w:rPr>
                <w:rFonts w:ascii="Arial" w:hAnsi="Arial" w:cs="Arial"/>
                <w:bCs/>
                <w:sz w:val="24"/>
                <w:szCs w:val="24"/>
              </w:rPr>
              <w:t xml:space="preserve"> </w:t>
            </w:r>
            <w:r w:rsidR="00642C21" w:rsidRPr="00D42CDF">
              <w:rPr>
                <w:rFonts w:ascii="Arial" w:hAnsi="Arial" w:cs="Arial"/>
                <w:bCs/>
                <w:sz w:val="24"/>
                <w:szCs w:val="24"/>
              </w:rPr>
              <w:t>8</w:t>
            </w:r>
            <w:r w:rsidRPr="00D42CDF">
              <w:rPr>
                <w:rFonts w:ascii="Arial" w:hAnsi="Arial" w:cs="Arial"/>
                <w:bCs/>
                <w:sz w:val="24"/>
                <w:szCs w:val="24"/>
              </w:rPr>
              <w:t>96,00</w:t>
            </w:r>
          </w:p>
        </w:tc>
      </w:tr>
      <w:tr w:rsidR="002F029C" w:rsidRPr="00D42CDF" w:rsidTr="00D42CDF">
        <w:trPr>
          <w:trHeight w:val="20"/>
        </w:trPr>
        <w:tc>
          <w:tcPr>
            <w:tcW w:w="724" w:type="dxa"/>
            <w:shd w:val="clear" w:color="000000" w:fill="FFFFFF"/>
            <w:hideMark/>
          </w:tcPr>
          <w:p w:rsidR="002F029C" w:rsidRPr="00D42CDF" w:rsidRDefault="002F029C" w:rsidP="00426801">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Мобилизационная и вневойсковая подготовка</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02</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642C21" w:rsidP="00D42CDF">
            <w:pPr>
              <w:widowControl w:val="0"/>
              <w:spacing w:after="0" w:line="240" w:lineRule="auto"/>
              <w:jc w:val="both"/>
              <w:rPr>
                <w:rFonts w:ascii="Arial" w:hAnsi="Arial" w:cs="Arial"/>
                <w:sz w:val="24"/>
                <w:szCs w:val="24"/>
              </w:rPr>
            </w:pPr>
            <w:r w:rsidRPr="00D42CDF">
              <w:rPr>
                <w:rFonts w:ascii="Arial" w:hAnsi="Arial" w:cs="Arial"/>
                <w:bCs/>
                <w:sz w:val="24"/>
                <w:szCs w:val="24"/>
              </w:rPr>
              <w:t>499 896,00</w:t>
            </w:r>
          </w:p>
        </w:tc>
      </w:tr>
      <w:tr w:rsidR="002F029C" w:rsidRPr="00D42CDF" w:rsidTr="00D42CDF">
        <w:trPr>
          <w:trHeight w:val="20"/>
        </w:trPr>
        <w:tc>
          <w:tcPr>
            <w:tcW w:w="724" w:type="dxa"/>
            <w:shd w:val="clear" w:color="000000" w:fill="FFFFFF"/>
            <w:hideMark/>
          </w:tcPr>
          <w:p w:rsidR="002F029C" w:rsidRPr="00D42CDF" w:rsidRDefault="002F029C" w:rsidP="00426801">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МЦП "Обеспечение деятельности органов местного самоуправления"</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02</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50 0 00 00000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642C21" w:rsidP="00D42CDF">
            <w:pPr>
              <w:widowControl w:val="0"/>
              <w:spacing w:after="0" w:line="240" w:lineRule="auto"/>
              <w:jc w:val="both"/>
              <w:rPr>
                <w:rFonts w:ascii="Arial" w:hAnsi="Arial" w:cs="Arial"/>
                <w:sz w:val="24"/>
                <w:szCs w:val="24"/>
              </w:rPr>
            </w:pPr>
            <w:r w:rsidRPr="00D42CDF">
              <w:rPr>
                <w:rFonts w:ascii="Arial" w:hAnsi="Arial" w:cs="Arial"/>
                <w:bCs/>
                <w:sz w:val="24"/>
                <w:szCs w:val="24"/>
              </w:rPr>
              <w:t>499 896,00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Обеспечение деятельности муниципальных и немуници</w:t>
            </w:r>
            <w:r w:rsidR="00426801" w:rsidRPr="00D42CDF">
              <w:rPr>
                <w:rFonts w:ascii="Arial" w:hAnsi="Arial" w:cs="Arial"/>
                <w:sz w:val="24"/>
                <w:szCs w:val="24"/>
              </w:rPr>
              <w:t>п</w:t>
            </w:r>
            <w:r w:rsidRPr="00D42CDF">
              <w:rPr>
                <w:rFonts w:ascii="Arial" w:hAnsi="Arial" w:cs="Arial"/>
                <w:sz w:val="24"/>
                <w:szCs w:val="24"/>
              </w:rPr>
              <w:t>альных служащих</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02</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50 2 00 00000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642C21" w:rsidP="00D42CDF">
            <w:pPr>
              <w:widowControl w:val="0"/>
              <w:spacing w:after="0" w:line="240" w:lineRule="auto"/>
              <w:jc w:val="both"/>
              <w:rPr>
                <w:rFonts w:ascii="Arial" w:hAnsi="Arial" w:cs="Arial"/>
                <w:sz w:val="24"/>
                <w:szCs w:val="24"/>
              </w:rPr>
            </w:pPr>
            <w:r w:rsidRPr="00D42CDF">
              <w:rPr>
                <w:rFonts w:ascii="Arial" w:hAnsi="Arial" w:cs="Arial"/>
                <w:bCs/>
                <w:sz w:val="24"/>
                <w:szCs w:val="24"/>
              </w:rPr>
              <w:t>499 896,00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Осуществление первичного воинского учета на территориях, где отсутствуют военные комиссариаты</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02</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50 2 00 51180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221 700,00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02</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50 2 00 51180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100</w:t>
            </w: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221 700,00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Осуществление первичного воинского учета на территориях, где отсутствуют военные комиссариаты</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02</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50 2 00 L1180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27</w:t>
            </w:r>
            <w:r w:rsidR="00642C21" w:rsidRPr="00D42CDF">
              <w:rPr>
                <w:rFonts w:ascii="Arial" w:hAnsi="Arial" w:cs="Arial"/>
                <w:sz w:val="24"/>
                <w:szCs w:val="24"/>
              </w:rPr>
              <w:t>8</w:t>
            </w:r>
            <w:r w:rsidRPr="00D42CDF">
              <w:rPr>
                <w:rFonts w:ascii="Arial" w:hAnsi="Arial" w:cs="Arial"/>
                <w:sz w:val="24"/>
                <w:szCs w:val="24"/>
              </w:rPr>
              <w:t xml:space="preserve"> </w:t>
            </w:r>
            <w:r w:rsidR="00642C21" w:rsidRPr="00D42CDF">
              <w:rPr>
                <w:rFonts w:ascii="Arial" w:hAnsi="Arial" w:cs="Arial"/>
                <w:sz w:val="24"/>
                <w:szCs w:val="24"/>
              </w:rPr>
              <w:t>1</w:t>
            </w:r>
            <w:r w:rsidRPr="00D42CDF">
              <w:rPr>
                <w:rFonts w:ascii="Arial" w:hAnsi="Arial" w:cs="Arial"/>
                <w:sz w:val="24"/>
                <w:szCs w:val="24"/>
              </w:rPr>
              <w:t>96,00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02</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50 2 00 L1180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100</w:t>
            </w:r>
          </w:p>
        </w:tc>
        <w:tc>
          <w:tcPr>
            <w:tcW w:w="1843"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229 996,00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Закупка товаров, работ и услуг для государственных (муниципальных</w:t>
            </w:r>
            <w:r w:rsidR="00D42CDF">
              <w:rPr>
                <w:rFonts w:ascii="Arial" w:hAnsi="Arial" w:cs="Arial"/>
                <w:sz w:val="24"/>
                <w:szCs w:val="24"/>
              </w:rPr>
              <w:t>) нужд</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02</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50 2 00 L1180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200</w:t>
            </w:r>
          </w:p>
        </w:tc>
        <w:tc>
          <w:tcPr>
            <w:tcW w:w="1843" w:type="dxa"/>
            <w:shd w:val="clear" w:color="000000" w:fill="FFFFFF"/>
            <w:noWrap/>
            <w:hideMark/>
          </w:tcPr>
          <w:p w:rsidR="002F029C" w:rsidRPr="00D42CDF" w:rsidRDefault="00642C21" w:rsidP="00D42CDF">
            <w:pPr>
              <w:widowControl w:val="0"/>
              <w:spacing w:after="0" w:line="240" w:lineRule="auto"/>
              <w:jc w:val="both"/>
              <w:rPr>
                <w:rFonts w:ascii="Arial" w:hAnsi="Arial" w:cs="Arial"/>
                <w:sz w:val="24"/>
                <w:szCs w:val="24"/>
              </w:rPr>
            </w:pPr>
            <w:r w:rsidRPr="00D42CDF">
              <w:rPr>
                <w:rFonts w:ascii="Arial" w:hAnsi="Arial" w:cs="Arial"/>
                <w:sz w:val="24"/>
                <w:szCs w:val="24"/>
              </w:rPr>
              <w:t>48 2</w:t>
            </w:r>
            <w:r w:rsidR="002F029C" w:rsidRPr="00D42CDF">
              <w:rPr>
                <w:rFonts w:ascii="Arial" w:hAnsi="Arial" w:cs="Arial"/>
                <w:sz w:val="24"/>
                <w:szCs w:val="24"/>
              </w:rPr>
              <w:t>00,00</w:t>
            </w:r>
          </w:p>
        </w:tc>
      </w:tr>
      <w:tr w:rsidR="002F029C" w:rsidRPr="00D42CDF" w:rsidTr="00D42CDF">
        <w:trPr>
          <w:trHeight w:val="20"/>
        </w:trPr>
        <w:tc>
          <w:tcPr>
            <w:tcW w:w="724" w:type="dxa"/>
            <w:shd w:val="clear" w:color="000000" w:fill="FFFFFF"/>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Национальная безопасность и правоохранительная деятельность</w:t>
            </w:r>
          </w:p>
        </w:tc>
        <w:tc>
          <w:tcPr>
            <w:tcW w:w="650" w:type="dxa"/>
            <w:shd w:val="clear" w:color="000000" w:fill="FFFFFF"/>
            <w:noWrap/>
            <w:hideMark/>
          </w:tcPr>
          <w:p w:rsidR="002F029C" w:rsidRPr="00D42CDF" w:rsidRDefault="002F029C"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03</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00</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bCs/>
                <w:sz w:val="24"/>
                <w:szCs w:val="24"/>
              </w:rPr>
            </w:pP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bCs/>
                <w:sz w:val="24"/>
                <w:szCs w:val="24"/>
              </w:rPr>
            </w:pPr>
          </w:p>
        </w:tc>
        <w:tc>
          <w:tcPr>
            <w:tcW w:w="1843" w:type="dxa"/>
            <w:shd w:val="clear" w:color="000000" w:fill="FFFFFF"/>
            <w:noWrap/>
            <w:hideMark/>
          </w:tcPr>
          <w:p w:rsidR="002F029C" w:rsidRPr="00D42CDF" w:rsidRDefault="00FD3660" w:rsidP="00D42CDF">
            <w:pPr>
              <w:widowControl w:val="0"/>
              <w:spacing w:after="0" w:line="240" w:lineRule="auto"/>
              <w:jc w:val="both"/>
              <w:rPr>
                <w:rFonts w:ascii="Arial" w:hAnsi="Arial" w:cs="Arial"/>
                <w:bCs/>
                <w:sz w:val="24"/>
                <w:szCs w:val="24"/>
              </w:rPr>
            </w:pPr>
            <w:r>
              <w:rPr>
                <w:rFonts w:ascii="Arial" w:hAnsi="Arial" w:cs="Arial"/>
                <w:bCs/>
                <w:sz w:val="24"/>
                <w:szCs w:val="24"/>
              </w:rPr>
              <w:t>456439</w:t>
            </w:r>
            <w:r w:rsidR="008B37C7" w:rsidRPr="00D42CDF">
              <w:rPr>
                <w:rFonts w:ascii="Arial" w:hAnsi="Arial" w:cs="Arial"/>
                <w:bCs/>
                <w:sz w:val="24"/>
                <w:szCs w:val="24"/>
              </w:rPr>
              <w:t>,18</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Защита населения и территории от чрезвычайных ситуаций природного и техногенного характера, гражданская оборона</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09</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642C21" w:rsidP="00D42CDF">
            <w:pPr>
              <w:widowControl w:val="0"/>
              <w:spacing w:after="0" w:line="240" w:lineRule="auto"/>
              <w:jc w:val="both"/>
              <w:rPr>
                <w:rFonts w:ascii="Arial" w:hAnsi="Arial" w:cs="Arial"/>
                <w:sz w:val="24"/>
                <w:szCs w:val="24"/>
              </w:rPr>
            </w:pPr>
            <w:r w:rsidRPr="00D42CDF">
              <w:rPr>
                <w:rFonts w:ascii="Arial" w:hAnsi="Arial" w:cs="Arial"/>
                <w:sz w:val="24"/>
                <w:szCs w:val="24"/>
              </w:rPr>
              <w:t>5</w:t>
            </w:r>
            <w:r w:rsidR="002F029C" w:rsidRPr="00D42CDF">
              <w:rPr>
                <w:rFonts w:ascii="Arial" w:hAnsi="Arial" w:cs="Arial"/>
                <w:sz w:val="24"/>
                <w:szCs w:val="24"/>
              </w:rPr>
              <w:t>0 000,00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Другие непрограммные направления деятельности органов местного самоуправления</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09</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99 0 00 00000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642C21" w:rsidP="00D42CDF">
            <w:pPr>
              <w:widowControl w:val="0"/>
              <w:spacing w:after="0" w:line="240" w:lineRule="auto"/>
              <w:jc w:val="both"/>
              <w:rPr>
                <w:rFonts w:ascii="Arial" w:hAnsi="Arial" w:cs="Arial"/>
                <w:sz w:val="24"/>
                <w:szCs w:val="24"/>
              </w:rPr>
            </w:pPr>
            <w:r w:rsidRPr="00D42CDF">
              <w:rPr>
                <w:rFonts w:ascii="Arial" w:hAnsi="Arial" w:cs="Arial"/>
                <w:sz w:val="24"/>
                <w:szCs w:val="24"/>
              </w:rPr>
              <w:t>5</w:t>
            </w:r>
            <w:r w:rsidR="002F029C" w:rsidRPr="00D42CDF">
              <w:rPr>
                <w:rFonts w:ascii="Arial" w:hAnsi="Arial" w:cs="Arial"/>
                <w:sz w:val="24"/>
                <w:szCs w:val="24"/>
              </w:rPr>
              <w:t>0 000,00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Мероприятия по предупреждению и ликвидации чрезвычайных ситуаций, стихийных бедствий и их последствий, выполняемые в рамках специальных решений</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09</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99 0 02 00000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642C21" w:rsidP="00D42CDF">
            <w:pPr>
              <w:widowControl w:val="0"/>
              <w:spacing w:after="0" w:line="240" w:lineRule="auto"/>
              <w:jc w:val="both"/>
              <w:rPr>
                <w:rFonts w:ascii="Arial" w:hAnsi="Arial" w:cs="Arial"/>
                <w:sz w:val="24"/>
                <w:szCs w:val="24"/>
              </w:rPr>
            </w:pPr>
            <w:r w:rsidRPr="00D42CDF">
              <w:rPr>
                <w:rFonts w:ascii="Arial" w:hAnsi="Arial" w:cs="Arial"/>
                <w:sz w:val="24"/>
                <w:szCs w:val="24"/>
              </w:rPr>
              <w:t>5</w:t>
            </w:r>
            <w:r w:rsidR="002F029C" w:rsidRPr="00D42CDF">
              <w:rPr>
                <w:rFonts w:ascii="Arial" w:hAnsi="Arial" w:cs="Arial"/>
                <w:sz w:val="24"/>
                <w:szCs w:val="24"/>
              </w:rPr>
              <w:t>0 000,00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Мероприятия по предупреждению и ликвидации чрезвычайных ситуаций, стихийных бедствий и их последствий, выполняемые в рамках специальных решений</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09</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99 0 02 10010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642C21" w:rsidP="00D42CDF">
            <w:pPr>
              <w:widowControl w:val="0"/>
              <w:spacing w:after="0" w:line="240" w:lineRule="auto"/>
              <w:jc w:val="both"/>
              <w:rPr>
                <w:rFonts w:ascii="Arial" w:hAnsi="Arial" w:cs="Arial"/>
                <w:sz w:val="24"/>
                <w:szCs w:val="24"/>
              </w:rPr>
            </w:pPr>
            <w:r w:rsidRPr="00D42CDF">
              <w:rPr>
                <w:rFonts w:ascii="Arial" w:hAnsi="Arial" w:cs="Arial"/>
                <w:sz w:val="24"/>
                <w:szCs w:val="24"/>
              </w:rPr>
              <w:t>5</w:t>
            </w:r>
            <w:r w:rsidR="002F029C" w:rsidRPr="00D42CDF">
              <w:rPr>
                <w:rFonts w:ascii="Arial" w:hAnsi="Arial" w:cs="Arial"/>
                <w:sz w:val="24"/>
                <w:szCs w:val="24"/>
              </w:rPr>
              <w:t>0 000,00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Закупка товаров, работ и услуг для государственных (муниципальных</w:t>
            </w:r>
            <w:r w:rsidR="00D42CDF">
              <w:rPr>
                <w:rFonts w:ascii="Arial" w:hAnsi="Arial" w:cs="Arial"/>
                <w:sz w:val="24"/>
                <w:szCs w:val="24"/>
              </w:rPr>
              <w:t>) нужд</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09</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99 0 02 10010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200</w:t>
            </w:r>
          </w:p>
        </w:tc>
        <w:tc>
          <w:tcPr>
            <w:tcW w:w="1843" w:type="dxa"/>
            <w:shd w:val="clear" w:color="000000" w:fill="FFFFFF"/>
            <w:noWrap/>
            <w:hideMark/>
          </w:tcPr>
          <w:p w:rsidR="002F029C" w:rsidRPr="00D42CDF" w:rsidRDefault="00642C21" w:rsidP="00D42CDF">
            <w:pPr>
              <w:widowControl w:val="0"/>
              <w:spacing w:after="0" w:line="240" w:lineRule="auto"/>
              <w:jc w:val="both"/>
              <w:rPr>
                <w:rFonts w:ascii="Arial" w:hAnsi="Arial" w:cs="Arial"/>
                <w:sz w:val="24"/>
                <w:szCs w:val="24"/>
              </w:rPr>
            </w:pPr>
            <w:r w:rsidRPr="00D42CDF">
              <w:rPr>
                <w:rFonts w:ascii="Arial" w:hAnsi="Arial" w:cs="Arial"/>
                <w:sz w:val="24"/>
                <w:szCs w:val="24"/>
              </w:rPr>
              <w:t>5</w:t>
            </w:r>
            <w:r w:rsidR="002F029C" w:rsidRPr="00D42CDF">
              <w:rPr>
                <w:rFonts w:ascii="Arial" w:hAnsi="Arial" w:cs="Arial"/>
                <w:sz w:val="24"/>
                <w:szCs w:val="24"/>
              </w:rPr>
              <w:t>0 000,00</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Обеспечение пожарной безопасности</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10</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A6697C" w:rsidP="00D42CDF">
            <w:pPr>
              <w:widowControl w:val="0"/>
              <w:spacing w:after="0" w:line="240" w:lineRule="auto"/>
              <w:jc w:val="both"/>
              <w:rPr>
                <w:rFonts w:ascii="Arial" w:hAnsi="Arial" w:cs="Arial"/>
                <w:sz w:val="24"/>
                <w:szCs w:val="24"/>
              </w:rPr>
            </w:pPr>
            <w:r>
              <w:rPr>
                <w:rFonts w:ascii="Arial" w:hAnsi="Arial" w:cs="Arial"/>
                <w:sz w:val="24"/>
                <w:szCs w:val="24"/>
              </w:rPr>
              <w:t>306 439</w:t>
            </w:r>
            <w:r w:rsidR="008B37C7" w:rsidRPr="00D42CDF">
              <w:rPr>
                <w:rFonts w:ascii="Arial" w:hAnsi="Arial" w:cs="Arial"/>
                <w:sz w:val="24"/>
                <w:szCs w:val="24"/>
              </w:rPr>
              <w:t>,18</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Мероприятия и ведомственные целевые программы администрации МО Белореченский район</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10</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51 0 00 00000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A6697C" w:rsidP="00D42CDF">
            <w:pPr>
              <w:widowControl w:val="0"/>
              <w:spacing w:after="0" w:line="240" w:lineRule="auto"/>
              <w:jc w:val="both"/>
              <w:rPr>
                <w:rFonts w:ascii="Arial" w:hAnsi="Arial" w:cs="Arial"/>
                <w:sz w:val="24"/>
                <w:szCs w:val="24"/>
              </w:rPr>
            </w:pPr>
            <w:r>
              <w:rPr>
                <w:rFonts w:ascii="Arial" w:hAnsi="Arial" w:cs="Arial"/>
                <w:sz w:val="24"/>
                <w:szCs w:val="24"/>
              </w:rPr>
              <w:t>306 439</w:t>
            </w:r>
            <w:r w:rsidRPr="00D42CDF">
              <w:rPr>
                <w:rFonts w:ascii="Arial" w:hAnsi="Arial" w:cs="Arial"/>
                <w:sz w:val="24"/>
                <w:szCs w:val="24"/>
              </w:rPr>
              <w:t>,18</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ВЦП "Обеспечение безопасности населения"</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10</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51 3 00 00000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A6697C" w:rsidP="00D42CDF">
            <w:pPr>
              <w:widowControl w:val="0"/>
              <w:spacing w:after="0" w:line="240" w:lineRule="auto"/>
              <w:jc w:val="both"/>
              <w:rPr>
                <w:rFonts w:ascii="Arial" w:hAnsi="Arial" w:cs="Arial"/>
                <w:sz w:val="24"/>
                <w:szCs w:val="24"/>
              </w:rPr>
            </w:pPr>
            <w:r>
              <w:rPr>
                <w:rFonts w:ascii="Arial" w:hAnsi="Arial" w:cs="Arial"/>
                <w:sz w:val="24"/>
                <w:szCs w:val="24"/>
              </w:rPr>
              <w:t>306 439</w:t>
            </w:r>
            <w:r w:rsidRPr="00D42CDF">
              <w:rPr>
                <w:rFonts w:ascii="Arial" w:hAnsi="Arial" w:cs="Arial"/>
                <w:sz w:val="24"/>
                <w:szCs w:val="24"/>
              </w:rPr>
              <w:t>,18</w:t>
            </w:r>
          </w:p>
        </w:tc>
      </w:tr>
      <w:tr w:rsidR="002F029C" w:rsidRPr="00D42CDF" w:rsidTr="00D42CDF">
        <w:trPr>
          <w:trHeight w:val="20"/>
        </w:trPr>
        <w:tc>
          <w:tcPr>
            <w:tcW w:w="724" w:type="dxa"/>
            <w:shd w:val="clear" w:color="000000" w:fill="FFFFFF"/>
            <w:vAlign w:val="bottom"/>
            <w:hideMark/>
          </w:tcPr>
          <w:p w:rsidR="002F029C" w:rsidRPr="00D42CDF" w:rsidRDefault="002F029C"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Мероприятия по предупреждению и ликвидации чрезвычайных ситуаций, стихийных бедствий и их последствий, выполняемые в рамках специальных решений</w:t>
            </w:r>
          </w:p>
        </w:tc>
        <w:tc>
          <w:tcPr>
            <w:tcW w:w="650" w:type="dxa"/>
            <w:shd w:val="clear" w:color="000000" w:fill="FFFFFF"/>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567" w:type="dxa"/>
            <w:gridSpan w:val="2"/>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10</w:t>
            </w:r>
          </w:p>
        </w:tc>
        <w:tc>
          <w:tcPr>
            <w:tcW w:w="1984" w:type="dxa"/>
            <w:gridSpan w:val="3"/>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r w:rsidRPr="00D42CDF">
              <w:rPr>
                <w:rFonts w:ascii="Arial" w:hAnsi="Arial" w:cs="Arial"/>
                <w:sz w:val="24"/>
                <w:szCs w:val="24"/>
              </w:rPr>
              <w:t>51 3 02 00000</w:t>
            </w:r>
          </w:p>
        </w:tc>
        <w:tc>
          <w:tcPr>
            <w:tcW w:w="851" w:type="dxa"/>
            <w:shd w:val="clear" w:color="000000" w:fill="FFFFFF"/>
            <w:noWrap/>
            <w:hideMark/>
          </w:tcPr>
          <w:p w:rsidR="002F029C" w:rsidRPr="00D42CDF" w:rsidRDefault="002F029C"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2F029C" w:rsidRPr="00D42CDF" w:rsidRDefault="00A6697C" w:rsidP="00D42CDF">
            <w:pPr>
              <w:widowControl w:val="0"/>
              <w:spacing w:after="0" w:line="240" w:lineRule="auto"/>
              <w:jc w:val="both"/>
              <w:rPr>
                <w:rFonts w:ascii="Arial" w:hAnsi="Arial" w:cs="Arial"/>
                <w:sz w:val="24"/>
                <w:szCs w:val="24"/>
              </w:rPr>
            </w:pPr>
            <w:r>
              <w:rPr>
                <w:rFonts w:ascii="Arial" w:hAnsi="Arial" w:cs="Arial"/>
                <w:sz w:val="24"/>
                <w:szCs w:val="24"/>
              </w:rPr>
              <w:t>306 439</w:t>
            </w:r>
            <w:r w:rsidRPr="00D42CDF">
              <w:rPr>
                <w:rFonts w:ascii="Arial" w:hAnsi="Arial" w:cs="Arial"/>
                <w:sz w:val="24"/>
                <w:szCs w:val="24"/>
              </w:rPr>
              <w:t>,18</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Обеспечение мер пожарной безопасности</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10</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51 3 02 10200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A6697C" w:rsidP="00D42CDF">
            <w:pPr>
              <w:widowControl w:val="0"/>
              <w:spacing w:after="0" w:line="240" w:lineRule="auto"/>
              <w:jc w:val="both"/>
              <w:rPr>
                <w:rFonts w:ascii="Arial" w:hAnsi="Arial" w:cs="Arial"/>
                <w:sz w:val="24"/>
                <w:szCs w:val="24"/>
              </w:rPr>
            </w:pPr>
            <w:r>
              <w:rPr>
                <w:rFonts w:ascii="Arial" w:hAnsi="Arial" w:cs="Arial"/>
                <w:sz w:val="24"/>
                <w:szCs w:val="24"/>
              </w:rPr>
              <w:t>306 439</w:t>
            </w:r>
            <w:r w:rsidRPr="00D42CDF">
              <w:rPr>
                <w:rFonts w:ascii="Arial" w:hAnsi="Arial" w:cs="Arial"/>
                <w:sz w:val="24"/>
                <w:szCs w:val="24"/>
              </w:rPr>
              <w:t>,18</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Закупка товаров, работ и услуг для государственных (муниципальных</w:t>
            </w:r>
            <w:r w:rsidR="00D42CDF">
              <w:rPr>
                <w:rFonts w:ascii="Arial" w:hAnsi="Arial" w:cs="Arial"/>
                <w:sz w:val="24"/>
                <w:szCs w:val="24"/>
              </w:rPr>
              <w:t>) нужд</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10</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51 3 02 10200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200</w:t>
            </w:r>
          </w:p>
        </w:tc>
        <w:tc>
          <w:tcPr>
            <w:tcW w:w="1843" w:type="dxa"/>
            <w:shd w:val="clear" w:color="000000" w:fill="FFFFFF"/>
            <w:noWrap/>
            <w:hideMark/>
          </w:tcPr>
          <w:p w:rsidR="008B37C7" w:rsidRPr="00D42CDF" w:rsidRDefault="00A6697C" w:rsidP="00D42CDF">
            <w:pPr>
              <w:widowControl w:val="0"/>
              <w:spacing w:after="0" w:line="240" w:lineRule="auto"/>
              <w:jc w:val="both"/>
              <w:rPr>
                <w:rFonts w:ascii="Arial" w:hAnsi="Arial" w:cs="Arial"/>
                <w:sz w:val="24"/>
                <w:szCs w:val="24"/>
              </w:rPr>
            </w:pPr>
            <w:r>
              <w:rPr>
                <w:rFonts w:ascii="Arial" w:hAnsi="Arial" w:cs="Arial"/>
                <w:sz w:val="24"/>
                <w:szCs w:val="24"/>
              </w:rPr>
              <w:t>306 439</w:t>
            </w:r>
            <w:r w:rsidRPr="00D42CDF">
              <w:rPr>
                <w:rFonts w:ascii="Arial" w:hAnsi="Arial" w:cs="Arial"/>
                <w:sz w:val="24"/>
                <w:szCs w:val="24"/>
              </w:rPr>
              <w:t>,18</w:t>
            </w:r>
          </w:p>
        </w:tc>
      </w:tr>
      <w:tr w:rsidR="008B37C7" w:rsidRPr="00D42CDF" w:rsidTr="00D42CDF">
        <w:trPr>
          <w:trHeight w:val="20"/>
        </w:trPr>
        <w:tc>
          <w:tcPr>
            <w:tcW w:w="724" w:type="dxa"/>
            <w:shd w:val="clear" w:color="000000" w:fill="FFFFFF"/>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Другие вопросы в области национальной безопасности и правоохранительной деятельности</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14</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100 000,00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Мероприятия и ведомственные целевые программы администрации МО Белореченский район</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14</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51 0 00 00000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100 000,00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ВЦП "Обеспечение безопасности населения"</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14</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51 3 00 00000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100 000,00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МП "Построение (развитие) аппаратно-программного комплекса "Безопасный город"</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14</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51 3 01 00000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100 000,00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ВЦП "Привлечение граждан и их объединений к участию в охране общественного порядка на территории поселения"</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14</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51 3 01 10210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100 000,00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Закупка товаров, работ и услуг для государственных (муниципальных</w:t>
            </w:r>
            <w:r w:rsidR="00D42CDF">
              <w:rPr>
                <w:rFonts w:ascii="Arial" w:hAnsi="Arial" w:cs="Arial"/>
                <w:sz w:val="24"/>
                <w:szCs w:val="24"/>
              </w:rPr>
              <w:t>) нужд</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14</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51 3 01 10210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200</w:t>
            </w: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100 000,00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Национальная экономика</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04</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00</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bCs/>
                <w:sz w:val="24"/>
                <w:szCs w:val="24"/>
              </w:rPr>
            </w:pP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bCs/>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3 057 453,88</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Дорожное хозяйство (дорожные фонды)</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04</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09</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3 005 678,86</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Дорожная деятельность в отношении дорог общего пользования местного значения</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04</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09</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64 0 00 00000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3 005 678,86</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Строительство, реконструкция, капитальный ремонт, ремонт и содержание действующей сети автомобильных дорог общего пользования межмуниципального значения, местного значения и искусственных сооружений на них</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04</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09</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64 0 00 01025</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3 005 678,86</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Закупка товаров, работ и услуг для государственных (муниципальных</w:t>
            </w:r>
            <w:r w:rsidR="00D42CDF">
              <w:rPr>
                <w:rFonts w:ascii="Arial" w:hAnsi="Arial" w:cs="Arial"/>
                <w:sz w:val="24"/>
                <w:szCs w:val="24"/>
              </w:rPr>
              <w:t>) нужд</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04</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09</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64 0 00 10250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200</w:t>
            </w: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2 999 678,86</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Иные бюджетные ассигнования</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04</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09</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64 0 00 10250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800</w:t>
            </w: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6 000,00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Другие вопросы в области национальной экономики</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04</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12</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51 775,03</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Мероприятия и ведомственные целевые программы администрации МО Белореченский район</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04</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12</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51 0 00 00000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20 000,00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ВЦП "Поддержка малого и среднего бизнеса"</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04</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12</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51 7 00 00000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20 000,00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ВЦП "Содействие развитию малого и среднего предпринимательства в МО БР"</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04</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12</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51 7 01 00000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20 000,00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ВЦП "Содействие развитию малого и среднего предпринимательства в МО БР"</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04</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12</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51 7 01 10400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20 000,00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Закупка товаров, работ и услуг для государственных (муниципальных</w:t>
            </w:r>
            <w:r w:rsidR="00D42CDF">
              <w:rPr>
                <w:rFonts w:ascii="Arial" w:hAnsi="Arial" w:cs="Arial"/>
                <w:sz w:val="24"/>
                <w:szCs w:val="24"/>
              </w:rPr>
              <w:t>) нужд</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04</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12</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51 7 01 10400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200</w:t>
            </w: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20 000,00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Другие непрограммные направления деятельности органов местного самоуправления</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04</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12</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99 0 00 00000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31 775,03</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Расходы на передачу полномочий из поселений</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04</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12</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99 0 00 25010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1 000,00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Межбюджетные трансферты</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04</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12</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99 0 00 25010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500</w:t>
            </w: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1 000,00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Непрограммные мероприятия в области архитектуры и управления муниципальным имуществом</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04</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12</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99 6 00 00000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30 775,03</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Мероприятия в области строительства, архитектуры и градостроительства</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04</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12</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99 6 02 00000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30 775,03</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Мероприятия по землеустройству и землепользованию</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04</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12</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99 6 02 10240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30 775,03</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Закупка товаров, работ и услуг для государственных (муниципальных</w:t>
            </w:r>
            <w:r w:rsidR="00D42CDF">
              <w:rPr>
                <w:rFonts w:ascii="Arial" w:hAnsi="Arial" w:cs="Arial"/>
                <w:sz w:val="24"/>
                <w:szCs w:val="24"/>
              </w:rPr>
              <w:t>) нужд</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04</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12</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99 6 02 10240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200</w:t>
            </w: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30 775,03</w:t>
            </w:r>
          </w:p>
        </w:tc>
      </w:tr>
      <w:tr w:rsidR="008B37C7" w:rsidRPr="00D42CDF" w:rsidTr="00D42CDF">
        <w:trPr>
          <w:trHeight w:val="20"/>
        </w:trPr>
        <w:tc>
          <w:tcPr>
            <w:tcW w:w="724" w:type="dxa"/>
            <w:shd w:val="clear" w:color="000000" w:fill="FFFFFF"/>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Жилищно-коммунальное хозяйство</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05</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00</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bCs/>
                <w:sz w:val="24"/>
                <w:szCs w:val="24"/>
              </w:rPr>
            </w:pP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bCs/>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2 539 038,43</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Жилищное хозяйство</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05</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25 000,00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Развитие жилищного хозяйства</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05</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67 0 00 00000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25 000,00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Капитальный ремонт муниципального жилого фонда</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05</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67 0 00 10410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25 000,00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Закупка товаров, работ и услуг для государственных (муниципальных</w:t>
            </w:r>
            <w:r w:rsidR="00D42CDF">
              <w:rPr>
                <w:rFonts w:ascii="Arial" w:hAnsi="Arial" w:cs="Arial"/>
                <w:sz w:val="24"/>
                <w:szCs w:val="24"/>
              </w:rPr>
              <w:t>) нужд</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05</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67 0 00 10410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200</w:t>
            </w: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25 000,00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Коммунальное хозяйство</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05</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02</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w:t>
            </w:r>
            <w:r w:rsidR="00E95DC3" w:rsidRPr="00D42CDF">
              <w:rPr>
                <w:rFonts w:ascii="Arial" w:hAnsi="Arial" w:cs="Arial"/>
                <w:sz w:val="24"/>
                <w:szCs w:val="24"/>
              </w:rPr>
              <w:t> 026 844,00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Капитальные вложения (бюджетные инвестиции) в объекты муниципальной собственности</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05</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02</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65 0 00 00000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300 000,00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Капитальные вложения в области газификации</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05</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02</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65 5 00 00000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300 000,00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Строительство объектов социального и производственного комплексов, в том числе объектов общегражданского назначения, жилья, инфраструктуры</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05</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02</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65 5 00 10390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300 000,00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Капитальные вложения в объекты государственной (муниципальной) собственности</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05</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02</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65 5 00 10390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400</w:t>
            </w: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300 000,00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Организация в границах поселений электро-, тепл</w:t>
            </w:r>
            <w:proofErr w:type="gramStart"/>
            <w:r w:rsidRPr="00D42CDF">
              <w:rPr>
                <w:rFonts w:ascii="Arial" w:hAnsi="Arial" w:cs="Arial"/>
                <w:sz w:val="24"/>
                <w:szCs w:val="24"/>
              </w:rPr>
              <w:t>о-</w:t>
            </w:r>
            <w:proofErr w:type="gramEnd"/>
            <w:r w:rsidRPr="00D42CDF">
              <w:rPr>
                <w:rFonts w:ascii="Arial" w:hAnsi="Arial" w:cs="Arial"/>
                <w:sz w:val="24"/>
                <w:szCs w:val="24"/>
              </w:rPr>
              <w:t>, газо- и водоснабжения населения топливом</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05</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02</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66 0 00 00000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726 844,00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Мероприятия в области коммунального хозяйства</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05</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02</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66 0 00 10270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726 844,00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Закупка товаров, работ и услуг для государственных (муниципальных) нужд</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05</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02</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66 0 00 10270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200</w:t>
            </w:r>
          </w:p>
        </w:tc>
        <w:tc>
          <w:tcPr>
            <w:tcW w:w="1843" w:type="dxa"/>
            <w:shd w:val="clear" w:color="000000" w:fill="FFFFFF"/>
            <w:noWrap/>
            <w:hideMark/>
          </w:tcPr>
          <w:p w:rsidR="008B37C7"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726 844,00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Благоустройство</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05</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w:t>
            </w:r>
            <w:r w:rsidR="00E95DC3" w:rsidRPr="00D42CDF">
              <w:rPr>
                <w:rFonts w:ascii="Arial" w:hAnsi="Arial" w:cs="Arial"/>
                <w:sz w:val="24"/>
                <w:szCs w:val="24"/>
              </w:rPr>
              <w:t> 487 194,43</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Благоустройство территории</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05</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68 0 00 00000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1 487 194,43</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xml:space="preserve">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Оплата за уличное освещение и его техническое облуживание</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05</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68 0 00 10300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8 874,65</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Закупка товаров, работ и услуг для государственных (муниципальных) нужд</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05</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68 0 00 10300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200</w:t>
            </w: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8 500,00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Иные бюджетные ассигнования</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05</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68 0 00 10300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800</w:t>
            </w: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374,65</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Прочие мероприятия по благоустройству городских округов и поселений</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05</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68 0 00 10320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1 228 319,78</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Закупка товаров, работ и услуг для государственных (муниципальных</w:t>
            </w:r>
            <w:r w:rsidR="00D42CDF">
              <w:rPr>
                <w:rFonts w:ascii="Arial" w:hAnsi="Arial" w:cs="Arial"/>
                <w:sz w:val="24"/>
                <w:szCs w:val="24"/>
              </w:rPr>
              <w:t>) нужд</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05</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68 0 00 10320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200</w:t>
            </w: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1 228 319,78</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Дополнительная помощь местным бюджетам для решения социально значимых вопросов</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05</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68 0 00 60050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250 000,00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Закупка товаров, работ и услуг дл</w:t>
            </w:r>
            <w:r w:rsidR="00D42CDF">
              <w:rPr>
                <w:rFonts w:ascii="Arial" w:hAnsi="Arial" w:cs="Arial"/>
                <w:sz w:val="24"/>
                <w:szCs w:val="24"/>
              </w:rPr>
              <w:t>я государственных (муниципальных) нужд</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05</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68 0 00 600500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200</w:t>
            </w: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250 000,00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Образование</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07</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00</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bCs/>
                <w:sz w:val="24"/>
                <w:szCs w:val="24"/>
              </w:rPr>
            </w:pP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bCs/>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16 350,00</w:t>
            </w:r>
          </w:p>
        </w:tc>
      </w:tr>
      <w:tr w:rsidR="008B37C7" w:rsidRPr="00D42CDF" w:rsidTr="00D42CDF">
        <w:trPr>
          <w:trHeight w:val="20"/>
        </w:trPr>
        <w:tc>
          <w:tcPr>
            <w:tcW w:w="724" w:type="dxa"/>
            <w:shd w:val="clear" w:color="000000" w:fill="FFFFFF"/>
            <w:hideMark/>
          </w:tcPr>
          <w:p w:rsidR="008B37C7" w:rsidRPr="00D42CDF" w:rsidRDefault="008B37C7" w:rsidP="00426801">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Молодежная политика</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07</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07</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16 350,00</w:t>
            </w:r>
          </w:p>
        </w:tc>
      </w:tr>
      <w:tr w:rsidR="008B37C7" w:rsidRPr="00D42CDF" w:rsidTr="00D42CDF">
        <w:trPr>
          <w:trHeight w:val="20"/>
        </w:trPr>
        <w:tc>
          <w:tcPr>
            <w:tcW w:w="724" w:type="dxa"/>
            <w:shd w:val="clear" w:color="000000" w:fill="FFFFFF"/>
            <w:hideMark/>
          </w:tcPr>
          <w:p w:rsidR="008B37C7" w:rsidRPr="00D42CDF" w:rsidRDefault="008B37C7" w:rsidP="00426801">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Молодежная политика, оздоровление, занятость детей и подростков</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07</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07</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53 0 00 00000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16 350,00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Мероприятия в области молодежной политики</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07</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07</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53 2 00 00000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16 350,00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Проведение мероприятий для детей и молодежи</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07</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07</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53 2 02 00000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16 350,00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Проведение мероприятий для детей и молодежи</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07</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07</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53 2 02 10350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16 350,00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Закупка товаров, работ и услуг для государственных (муниципальных</w:t>
            </w:r>
            <w:proofErr w:type="gramStart"/>
            <w:r w:rsidR="00D42CDF">
              <w:rPr>
                <w:rFonts w:ascii="Arial" w:hAnsi="Arial" w:cs="Arial"/>
                <w:sz w:val="24"/>
                <w:szCs w:val="24"/>
              </w:rPr>
              <w:t xml:space="preserve"> )</w:t>
            </w:r>
            <w:proofErr w:type="gramEnd"/>
            <w:r w:rsidR="00D42CDF">
              <w:rPr>
                <w:rFonts w:ascii="Arial" w:hAnsi="Arial" w:cs="Arial"/>
                <w:sz w:val="24"/>
                <w:szCs w:val="24"/>
              </w:rPr>
              <w:t xml:space="preserve"> </w:t>
            </w:r>
            <w:proofErr w:type="spellStart"/>
            <w:r w:rsidR="00D42CDF">
              <w:rPr>
                <w:rFonts w:ascii="Arial" w:hAnsi="Arial" w:cs="Arial"/>
                <w:sz w:val="24"/>
                <w:szCs w:val="24"/>
              </w:rPr>
              <w:t>нуж</w:t>
            </w:r>
            <w:proofErr w:type="spellEnd"/>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07</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07</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53 2 02 10350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200</w:t>
            </w: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16 350,00</w:t>
            </w:r>
          </w:p>
        </w:tc>
      </w:tr>
      <w:tr w:rsidR="008B37C7" w:rsidRPr="00D42CDF" w:rsidTr="00D42CDF">
        <w:trPr>
          <w:trHeight w:val="20"/>
        </w:trPr>
        <w:tc>
          <w:tcPr>
            <w:tcW w:w="724" w:type="dxa"/>
            <w:shd w:val="clear" w:color="000000" w:fill="FFFFFF"/>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Культура, кинематография</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08</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00</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bCs/>
                <w:sz w:val="24"/>
                <w:szCs w:val="24"/>
              </w:rPr>
            </w:pP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bCs/>
                <w:sz w:val="24"/>
                <w:szCs w:val="24"/>
              </w:rPr>
            </w:pPr>
          </w:p>
        </w:tc>
        <w:tc>
          <w:tcPr>
            <w:tcW w:w="1843" w:type="dxa"/>
            <w:shd w:val="clear" w:color="000000" w:fill="FFFFFF"/>
            <w:noWrap/>
            <w:hideMark/>
          </w:tcPr>
          <w:p w:rsidR="00E95DC3" w:rsidRPr="00D42CDF" w:rsidRDefault="008B37C7"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1</w:t>
            </w:r>
            <w:r w:rsidR="00A6697C">
              <w:rPr>
                <w:rFonts w:ascii="Arial" w:hAnsi="Arial" w:cs="Arial"/>
                <w:bCs/>
                <w:sz w:val="24"/>
                <w:szCs w:val="24"/>
              </w:rPr>
              <w:t>3 932</w:t>
            </w:r>
          </w:p>
          <w:p w:rsidR="008B37C7" w:rsidRPr="00D42CDF" w:rsidRDefault="00A6697C" w:rsidP="00D42CDF">
            <w:pPr>
              <w:widowControl w:val="0"/>
              <w:spacing w:after="0" w:line="240" w:lineRule="auto"/>
              <w:jc w:val="both"/>
              <w:rPr>
                <w:rFonts w:ascii="Arial" w:hAnsi="Arial" w:cs="Arial"/>
                <w:bCs/>
                <w:sz w:val="24"/>
                <w:szCs w:val="24"/>
              </w:rPr>
            </w:pPr>
            <w:r>
              <w:rPr>
                <w:rFonts w:ascii="Arial" w:hAnsi="Arial" w:cs="Arial"/>
                <w:bCs/>
                <w:sz w:val="24"/>
                <w:szCs w:val="24"/>
              </w:rPr>
              <w:t>701</w:t>
            </w:r>
            <w:r w:rsidR="00E95DC3" w:rsidRPr="00D42CDF">
              <w:rPr>
                <w:rFonts w:ascii="Arial" w:hAnsi="Arial" w:cs="Arial"/>
                <w:bCs/>
                <w:sz w:val="24"/>
                <w:szCs w:val="24"/>
              </w:rPr>
              <w:t>,97</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Культура</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08</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851"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A6697C">
            <w:pPr>
              <w:widowControl w:val="0"/>
              <w:spacing w:after="0" w:line="240" w:lineRule="auto"/>
              <w:jc w:val="both"/>
              <w:rPr>
                <w:rFonts w:ascii="Arial" w:hAnsi="Arial" w:cs="Arial"/>
                <w:sz w:val="24"/>
                <w:szCs w:val="24"/>
              </w:rPr>
            </w:pPr>
            <w:r w:rsidRPr="00D42CDF">
              <w:rPr>
                <w:rFonts w:ascii="Arial" w:hAnsi="Arial" w:cs="Arial"/>
                <w:sz w:val="24"/>
                <w:szCs w:val="24"/>
              </w:rPr>
              <w:t xml:space="preserve">13 </w:t>
            </w:r>
            <w:r w:rsidR="00E95DC3" w:rsidRPr="00D42CDF">
              <w:rPr>
                <w:rFonts w:ascii="Arial" w:hAnsi="Arial" w:cs="Arial"/>
                <w:sz w:val="24"/>
                <w:szCs w:val="24"/>
              </w:rPr>
              <w:t>8</w:t>
            </w:r>
            <w:r w:rsidR="00A6697C">
              <w:rPr>
                <w:rFonts w:ascii="Arial" w:hAnsi="Arial" w:cs="Arial"/>
                <w:sz w:val="24"/>
                <w:szCs w:val="24"/>
              </w:rPr>
              <w:t>18</w:t>
            </w:r>
            <w:r w:rsidRPr="00D42CDF">
              <w:rPr>
                <w:rFonts w:ascii="Arial" w:hAnsi="Arial" w:cs="Arial"/>
                <w:sz w:val="24"/>
                <w:szCs w:val="24"/>
              </w:rPr>
              <w:t xml:space="preserve"> </w:t>
            </w:r>
            <w:r w:rsidR="00A6697C">
              <w:rPr>
                <w:rFonts w:ascii="Arial" w:hAnsi="Arial" w:cs="Arial"/>
                <w:sz w:val="24"/>
                <w:szCs w:val="24"/>
              </w:rPr>
              <w:t>320</w:t>
            </w:r>
            <w:r w:rsidRPr="00D42CDF">
              <w:rPr>
                <w:rFonts w:ascii="Arial" w:hAnsi="Arial" w:cs="Arial"/>
                <w:sz w:val="24"/>
                <w:szCs w:val="24"/>
              </w:rPr>
              <w:t>,35</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Организация досуга и обеспечение населения услугами учреждений культуры, сохранение, использование и популяризация объектов культурного наследия</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08</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59 0 00 00000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A6697C">
            <w:pPr>
              <w:widowControl w:val="0"/>
              <w:spacing w:after="0" w:line="240" w:lineRule="auto"/>
              <w:jc w:val="both"/>
              <w:rPr>
                <w:rFonts w:ascii="Arial" w:hAnsi="Arial" w:cs="Arial"/>
                <w:sz w:val="24"/>
                <w:szCs w:val="24"/>
              </w:rPr>
            </w:pPr>
            <w:r w:rsidRPr="00D42CDF">
              <w:rPr>
                <w:rFonts w:ascii="Arial" w:hAnsi="Arial" w:cs="Arial"/>
                <w:sz w:val="24"/>
                <w:szCs w:val="24"/>
              </w:rPr>
              <w:t>13</w:t>
            </w:r>
            <w:r w:rsidR="00A6697C">
              <w:rPr>
                <w:rFonts w:ascii="Arial" w:hAnsi="Arial" w:cs="Arial"/>
                <w:sz w:val="24"/>
                <w:szCs w:val="24"/>
              </w:rPr>
              <w:t xml:space="preserve"> </w:t>
            </w:r>
            <w:r w:rsidR="00A6697C" w:rsidRPr="00D42CDF">
              <w:rPr>
                <w:rFonts w:ascii="Arial" w:hAnsi="Arial" w:cs="Arial"/>
                <w:sz w:val="24"/>
                <w:szCs w:val="24"/>
              </w:rPr>
              <w:t>8</w:t>
            </w:r>
            <w:r w:rsidR="00A6697C">
              <w:rPr>
                <w:rFonts w:ascii="Arial" w:hAnsi="Arial" w:cs="Arial"/>
                <w:sz w:val="24"/>
                <w:szCs w:val="24"/>
              </w:rPr>
              <w:t>18</w:t>
            </w:r>
            <w:r w:rsidR="00A6697C" w:rsidRPr="00D42CDF">
              <w:rPr>
                <w:rFonts w:ascii="Arial" w:hAnsi="Arial" w:cs="Arial"/>
                <w:sz w:val="24"/>
                <w:szCs w:val="24"/>
              </w:rPr>
              <w:t xml:space="preserve"> </w:t>
            </w:r>
            <w:r w:rsidR="00A6697C">
              <w:rPr>
                <w:rFonts w:ascii="Arial" w:hAnsi="Arial" w:cs="Arial"/>
                <w:sz w:val="24"/>
                <w:szCs w:val="24"/>
              </w:rPr>
              <w:t>320</w:t>
            </w:r>
            <w:r w:rsidRPr="00D42CDF">
              <w:rPr>
                <w:rFonts w:ascii="Arial" w:hAnsi="Arial" w:cs="Arial"/>
                <w:sz w:val="24"/>
                <w:szCs w:val="24"/>
              </w:rPr>
              <w:t>,35</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Клубы</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08</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59 2 00 00000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9 015 067,35</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Расходы на обеспечение деятельности (оказание услуг) муниципальных учреждений</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08</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59 2 00 00590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9 015 067,35</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Предоставление субсидий муниципальным бюджетным, автономным учреждениям и иным некоммерческим организациям</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08</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59 2 00 00590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600</w:t>
            </w:r>
          </w:p>
        </w:tc>
        <w:tc>
          <w:tcPr>
            <w:tcW w:w="1843" w:type="dxa"/>
            <w:shd w:val="clear" w:color="000000" w:fill="FFFFFF"/>
            <w:noWrap/>
            <w:hideMark/>
          </w:tcPr>
          <w:p w:rsidR="008B37C7"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9 015 067,35</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08</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59 2 00 L4670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2 347 000,00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Предоставление субсидий муниципальным бюджетным, автономным учреждениям и иным некоммерческим организациям</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08</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59 2 00 L4670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600</w:t>
            </w: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2 347 000,00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Услуги библиотек</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08</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59 3 00 00000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A6697C">
            <w:pPr>
              <w:widowControl w:val="0"/>
              <w:spacing w:after="0" w:line="240" w:lineRule="auto"/>
              <w:jc w:val="both"/>
              <w:rPr>
                <w:rFonts w:ascii="Arial" w:hAnsi="Arial" w:cs="Arial"/>
                <w:sz w:val="24"/>
                <w:szCs w:val="24"/>
              </w:rPr>
            </w:pPr>
            <w:r w:rsidRPr="00D42CDF">
              <w:rPr>
                <w:rFonts w:ascii="Arial" w:hAnsi="Arial" w:cs="Arial"/>
                <w:sz w:val="24"/>
                <w:szCs w:val="24"/>
              </w:rPr>
              <w:t>2</w:t>
            </w:r>
            <w:r w:rsidR="00A6697C">
              <w:rPr>
                <w:rFonts w:ascii="Arial" w:hAnsi="Arial" w:cs="Arial"/>
                <w:sz w:val="24"/>
                <w:szCs w:val="24"/>
              </w:rPr>
              <w:t> 456 253</w:t>
            </w:r>
            <w:r w:rsidRPr="00D42CDF">
              <w:rPr>
                <w:rFonts w:ascii="Arial" w:hAnsi="Arial" w:cs="Arial"/>
                <w:sz w:val="24"/>
                <w:szCs w:val="24"/>
              </w:rPr>
              <w:t>,00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Расходы на обеспечение деятельности (оказание услуг) муниципальных учреждений</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08</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59 3 00 00590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A6697C" w:rsidP="00D42CDF">
            <w:pPr>
              <w:widowControl w:val="0"/>
              <w:spacing w:after="0" w:line="240" w:lineRule="auto"/>
              <w:jc w:val="both"/>
              <w:rPr>
                <w:rFonts w:ascii="Arial" w:hAnsi="Arial" w:cs="Arial"/>
                <w:sz w:val="24"/>
                <w:szCs w:val="24"/>
              </w:rPr>
            </w:pPr>
            <w:r w:rsidRPr="00D42CDF">
              <w:rPr>
                <w:rFonts w:ascii="Arial" w:hAnsi="Arial" w:cs="Arial"/>
                <w:sz w:val="24"/>
                <w:szCs w:val="24"/>
              </w:rPr>
              <w:t>2</w:t>
            </w:r>
            <w:r>
              <w:rPr>
                <w:rFonts w:ascii="Arial" w:hAnsi="Arial" w:cs="Arial"/>
                <w:sz w:val="24"/>
                <w:szCs w:val="24"/>
              </w:rPr>
              <w:t> 456 253</w:t>
            </w:r>
            <w:r w:rsidRPr="00D42CDF">
              <w:rPr>
                <w:rFonts w:ascii="Arial" w:hAnsi="Arial" w:cs="Arial"/>
                <w:sz w:val="24"/>
                <w:szCs w:val="24"/>
              </w:rPr>
              <w:t>,00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Предоставление субсидий муниципальным бюджетным, автономным учреждениям и иным некоммерческим организациям</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08</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59 3 00 00590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600</w:t>
            </w:r>
          </w:p>
        </w:tc>
        <w:tc>
          <w:tcPr>
            <w:tcW w:w="1843" w:type="dxa"/>
            <w:shd w:val="clear" w:color="000000" w:fill="FFFFFF"/>
            <w:noWrap/>
            <w:hideMark/>
          </w:tcPr>
          <w:p w:rsidR="008B37C7" w:rsidRPr="00D42CDF" w:rsidRDefault="00A6697C" w:rsidP="00D42CDF">
            <w:pPr>
              <w:widowControl w:val="0"/>
              <w:spacing w:after="0" w:line="240" w:lineRule="auto"/>
              <w:jc w:val="both"/>
              <w:rPr>
                <w:rFonts w:ascii="Arial" w:hAnsi="Arial" w:cs="Arial"/>
                <w:sz w:val="24"/>
                <w:szCs w:val="24"/>
              </w:rPr>
            </w:pPr>
            <w:r w:rsidRPr="00D42CDF">
              <w:rPr>
                <w:rFonts w:ascii="Arial" w:hAnsi="Arial" w:cs="Arial"/>
                <w:sz w:val="24"/>
                <w:szCs w:val="24"/>
              </w:rPr>
              <w:t>2</w:t>
            </w:r>
            <w:r>
              <w:rPr>
                <w:rFonts w:ascii="Arial" w:hAnsi="Arial" w:cs="Arial"/>
                <w:sz w:val="24"/>
                <w:szCs w:val="24"/>
              </w:rPr>
              <w:t> 456 253</w:t>
            </w:r>
            <w:r w:rsidRPr="00D42CDF">
              <w:rPr>
                <w:rFonts w:ascii="Arial" w:hAnsi="Arial" w:cs="Arial"/>
                <w:sz w:val="24"/>
                <w:szCs w:val="24"/>
              </w:rPr>
              <w:t>,00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Другие вопросы в области культуры, кинематографии</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08</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04</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114 381,62</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Организация досуга и обеспечение населения услугами учреждений культуры, сохранение, использование и популяризация объектов культурного наследия</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08</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04</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59 0 00 00000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114 381,62</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МВЦП "Охрана и сохранение объектов культурного наследия местного значения"</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08</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04</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59 5 00 00000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114 381,62</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МВЦП "Охрана и сохранение объектов культурного наследия местного значения"</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08</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04</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59 5 01 00000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114 381,62</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МВЦП "Охрана и сохранение объектов культурного наследия местного значения"</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08</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04</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59 5 01 10370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114 381,62</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Предоставление субсидий муниципальным бюджетным, автономным учреждениям и иным некоммерческим организациям</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08</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04</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59 5 01 10370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600</w:t>
            </w: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114 381,62</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Социальная политика</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10</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00</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bCs/>
                <w:sz w:val="24"/>
                <w:szCs w:val="24"/>
              </w:rPr>
            </w:pP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bCs/>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207 600,00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Социальное обеспечение населения</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10</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207 600,00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Социальное обеспечение и иные выплаты гражданам</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10</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54 0 00 00000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207 600,00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Социальное обеспечение и иные выплаты гражданам</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10</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54 0 00 00000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207 600,00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Муниципальные и ведомственные целевые программы по социальному обеспечению</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10</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54 0 01 00000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207 600,00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МВЦП "О выплате пенсий за выслугу лет лицам, замещавшим муниципальные должности и должности муниципальной службы в ОМСУ"</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10</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54 0 01 10620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204 000,00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Социальное обеспечение и иные выплаты населению</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10</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54 0 01 10620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300</w:t>
            </w: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204 000,00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МВЦП "Меры социальной поддержки граждан"</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10</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54 0 01 10640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3 600,00</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Социальное обеспечение и иные выплаты населению</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10</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03</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54 0 01 10640</w:t>
            </w: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300</w:t>
            </w:r>
          </w:p>
        </w:tc>
        <w:tc>
          <w:tcPr>
            <w:tcW w:w="1843"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3 600,00</w:t>
            </w:r>
          </w:p>
        </w:tc>
      </w:tr>
      <w:tr w:rsidR="008B37C7" w:rsidRPr="00D42CDF" w:rsidTr="00D42CDF">
        <w:trPr>
          <w:trHeight w:val="20"/>
        </w:trPr>
        <w:tc>
          <w:tcPr>
            <w:tcW w:w="724" w:type="dxa"/>
            <w:shd w:val="clear" w:color="000000" w:fill="FFFFFF"/>
            <w:hideMark/>
          </w:tcPr>
          <w:p w:rsidR="008B37C7" w:rsidRPr="00D42CDF" w:rsidRDefault="008B37C7"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Физическая культура и спорт</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11</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00</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bCs/>
                <w:sz w:val="24"/>
                <w:szCs w:val="24"/>
              </w:rPr>
            </w:pP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bCs/>
                <w:sz w:val="24"/>
                <w:szCs w:val="24"/>
              </w:rPr>
            </w:pPr>
          </w:p>
        </w:tc>
        <w:tc>
          <w:tcPr>
            <w:tcW w:w="1843" w:type="dxa"/>
            <w:shd w:val="clear" w:color="000000" w:fill="FFFFFF"/>
            <w:noWrap/>
            <w:hideMark/>
          </w:tcPr>
          <w:p w:rsidR="008B37C7" w:rsidRPr="00D42CDF" w:rsidRDefault="00E95DC3"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126 989,16</w:t>
            </w:r>
          </w:p>
        </w:tc>
      </w:tr>
      <w:tr w:rsidR="008B37C7" w:rsidRPr="00D42CDF" w:rsidTr="00D42CDF">
        <w:trPr>
          <w:trHeight w:val="20"/>
        </w:trPr>
        <w:tc>
          <w:tcPr>
            <w:tcW w:w="724" w:type="dxa"/>
            <w:shd w:val="clear" w:color="000000" w:fill="FFFFFF"/>
            <w:vAlign w:val="bottom"/>
            <w:hideMark/>
          </w:tcPr>
          <w:p w:rsidR="008B37C7" w:rsidRPr="00D42CDF" w:rsidRDefault="008B37C7" w:rsidP="00426801">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2835"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Физическая культура</w:t>
            </w:r>
          </w:p>
        </w:tc>
        <w:tc>
          <w:tcPr>
            <w:tcW w:w="650" w:type="dxa"/>
            <w:shd w:val="clear" w:color="000000" w:fill="FFFFFF"/>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11</w:t>
            </w:r>
          </w:p>
        </w:tc>
        <w:tc>
          <w:tcPr>
            <w:tcW w:w="567" w:type="dxa"/>
            <w:gridSpan w:val="2"/>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1984" w:type="dxa"/>
            <w:gridSpan w:val="3"/>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851" w:type="dxa"/>
            <w:shd w:val="clear" w:color="000000" w:fill="FFFFFF"/>
            <w:noWrap/>
            <w:hideMark/>
          </w:tcPr>
          <w:p w:rsidR="008B37C7" w:rsidRPr="00D42CDF" w:rsidRDefault="008B37C7"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8B37C7"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bCs/>
                <w:sz w:val="24"/>
                <w:szCs w:val="24"/>
              </w:rPr>
              <w:t>126 989,16</w:t>
            </w:r>
          </w:p>
        </w:tc>
      </w:tr>
      <w:tr w:rsidR="00E95DC3" w:rsidRPr="00D42CDF" w:rsidTr="00D42CDF">
        <w:trPr>
          <w:trHeight w:val="20"/>
        </w:trPr>
        <w:tc>
          <w:tcPr>
            <w:tcW w:w="724" w:type="dxa"/>
            <w:shd w:val="clear" w:color="000000" w:fill="FFFFFF"/>
            <w:vAlign w:val="bottom"/>
            <w:hideMark/>
          </w:tcPr>
          <w:p w:rsidR="00E95DC3" w:rsidRPr="00D42CDF" w:rsidRDefault="00E95DC3"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МЦП "Развитие физической культуры и спорта"</w:t>
            </w:r>
          </w:p>
        </w:tc>
        <w:tc>
          <w:tcPr>
            <w:tcW w:w="650" w:type="dxa"/>
            <w:shd w:val="clear" w:color="000000" w:fill="FFFFFF"/>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11</w:t>
            </w:r>
          </w:p>
        </w:tc>
        <w:tc>
          <w:tcPr>
            <w:tcW w:w="567" w:type="dxa"/>
            <w:gridSpan w:val="2"/>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1984" w:type="dxa"/>
            <w:gridSpan w:val="3"/>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61 0 00 00000</w:t>
            </w:r>
          </w:p>
        </w:tc>
        <w:tc>
          <w:tcPr>
            <w:tcW w:w="851" w:type="dxa"/>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E95DC3" w:rsidRPr="00D42CDF" w:rsidRDefault="00E95DC3"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126 989,16</w:t>
            </w:r>
          </w:p>
        </w:tc>
      </w:tr>
      <w:tr w:rsidR="00E95DC3" w:rsidRPr="00D42CDF" w:rsidTr="00D42CDF">
        <w:trPr>
          <w:trHeight w:val="20"/>
        </w:trPr>
        <w:tc>
          <w:tcPr>
            <w:tcW w:w="724" w:type="dxa"/>
            <w:shd w:val="clear" w:color="000000" w:fill="FFFFFF"/>
            <w:vAlign w:val="bottom"/>
            <w:hideMark/>
          </w:tcPr>
          <w:p w:rsidR="00E95DC3" w:rsidRPr="00D42CDF" w:rsidRDefault="00E95DC3"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Мероприятия в области спорта и физической культуры</w:t>
            </w:r>
          </w:p>
        </w:tc>
        <w:tc>
          <w:tcPr>
            <w:tcW w:w="650" w:type="dxa"/>
            <w:shd w:val="clear" w:color="000000" w:fill="FFFFFF"/>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11</w:t>
            </w:r>
          </w:p>
        </w:tc>
        <w:tc>
          <w:tcPr>
            <w:tcW w:w="567" w:type="dxa"/>
            <w:gridSpan w:val="2"/>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1984" w:type="dxa"/>
            <w:gridSpan w:val="3"/>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61 0 02 00000</w:t>
            </w:r>
          </w:p>
        </w:tc>
        <w:tc>
          <w:tcPr>
            <w:tcW w:w="851" w:type="dxa"/>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bCs/>
                <w:sz w:val="24"/>
                <w:szCs w:val="24"/>
              </w:rPr>
              <w:t>126 989,16</w:t>
            </w:r>
          </w:p>
        </w:tc>
      </w:tr>
      <w:tr w:rsidR="00E95DC3" w:rsidRPr="00D42CDF" w:rsidTr="00D42CDF">
        <w:trPr>
          <w:trHeight w:val="20"/>
        </w:trPr>
        <w:tc>
          <w:tcPr>
            <w:tcW w:w="724" w:type="dxa"/>
            <w:shd w:val="clear" w:color="000000" w:fill="FFFFFF"/>
            <w:vAlign w:val="bottom"/>
            <w:hideMark/>
          </w:tcPr>
          <w:p w:rsidR="00E95DC3" w:rsidRPr="00D42CDF" w:rsidRDefault="00E95DC3"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Мероприятия в области спорта и физической культуры</w:t>
            </w:r>
          </w:p>
        </w:tc>
        <w:tc>
          <w:tcPr>
            <w:tcW w:w="650" w:type="dxa"/>
            <w:shd w:val="clear" w:color="000000" w:fill="FFFFFF"/>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11</w:t>
            </w:r>
          </w:p>
        </w:tc>
        <w:tc>
          <w:tcPr>
            <w:tcW w:w="567" w:type="dxa"/>
            <w:gridSpan w:val="2"/>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1984" w:type="dxa"/>
            <w:gridSpan w:val="3"/>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61 0 02 10160</w:t>
            </w:r>
          </w:p>
        </w:tc>
        <w:tc>
          <w:tcPr>
            <w:tcW w:w="851" w:type="dxa"/>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bCs/>
                <w:sz w:val="24"/>
                <w:szCs w:val="24"/>
              </w:rPr>
              <w:t>126 989,16</w:t>
            </w:r>
          </w:p>
        </w:tc>
      </w:tr>
      <w:tr w:rsidR="00E95DC3" w:rsidRPr="00D42CDF" w:rsidTr="00D42CDF">
        <w:trPr>
          <w:trHeight w:val="20"/>
        </w:trPr>
        <w:tc>
          <w:tcPr>
            <w:tcW w:w="724" w:type="dxa"/>
            <w:shd w:val="clear" w:color="000000" w:fill="FFFFFF"/>
            <w:vAlign w:val="bottom"/>
            <w:hideMark/>
          </w:tcPr>
          <w:p w:rsidR="00E95DC3" w:rsidRPr="00D42CDF" w:rsidRDefault="00E95DC3"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0" w:type="dxa"/>
            <w:shd w:val="clear" w:color="000000" w:fill="FFFFFF"/>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11</w:t>
            </w:r>
          </w:p>
        </w:tc>
        <w:tc>
          <w:tcPr>
            <w:tcW w:w="567" w:type="dxa"/>
            <w:gridSpan w:val="2"/>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1984" w:type="dxa"/>
            <w:gridSpan w:val="3"/>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61 0 02 10160</w:t>
            </w:r>
          </w:p>
        </w:tc>
        <w:tc>
          <w:tcPr>
            <w:tcW w:w="851" w:type="dxa"/>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100</w:t>
            </w:r>
          </w:p>
        </w:tc>
        <w:tc>
          <w:tcPr>
            <w:tcW w:w="1843" w:type="dxa"/>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109 789,16</w:t>
            </w:r>
          </w:p>
        </w:tc>
      </w:tr>
      <w:tr w:rsidR="00E95DC3" w:rsidRPr="00D42CDF" w:rsidTr="00D42CDF">
        <w:trPr>
          <w:trHeight w:val="20"/>
        </w:trPr>
        <w:tc>
          <w:tcPr>
            <w:tcW w:w="724" w:type="dxa"/>
            <w:shd w:val="clear" w:color="000000" w:fill="FFFFFF"/>
            <w:vAlign w:val="bottom"/>
            <w:hideMark/>
          </w:tcPr>
          <w:p w:rsidR="00E95DC3" w:rsidRPr="00D42CDF" w:rsidRDefault="00E95DC3"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Закупка товаров, работ и услуг для государственных (муниципальных</w:t>
            </w:r>
            <w:r w:rsidR="00D42CDF">
              <w:rPr>
                <w:rFonts w:ascii="Arial" w:hAnsi="Arial" w:cs="Arial"/>
                <w:sz w:val="24"/>
                <w:szCs w:val="24"/>
              </w:rPr>
              <w:t>) нужд</w:t>
            </w:r>
          </w:p>
        </w:tc>
        <w:tc>
          <w:tcPr>
            <w:tcW w:w="650" w:type="dxa"/>
            <w:shd w:val="clear" w:color="000000" w:fill="FFFFFF"/>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11</w:t>
            </w:r>
          </w:p>
        </w:tc>
        <w:tc>
          <w:tcPr>
            <w:tcW w:w="567" w:type="dxa"/>
            <w:gridSpan w:val="2"/>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01</w:t>
            </w:r>
          </w:p>
        </w:tc>
        <w:tc>
          <w:tcPr>
            <w:tcW w:w="1984" w:type="dxa"/>
            <w:gridSpan w:val="3"/>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61 0 02 10160</w:t>
            </w:r>
          </w:p>
        </w:tc>
        <w:tc>
          <w:tcPr>
            <w:tcW w:w="851" w:type="dxa"/>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200</w:t>
            </w:r>
          </w:p>
        </w:tc>
        <w:tc>
          <w:tcPr>
            <w:tcW w:w="1843" w:type="dxa"/>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17 200,00</w:t>
            </w:r>
          </w:p>
        </w:tc>
      </w:tr>
      <w:tr w:rsidR="00E95DC3" w:rsidRPr="00D42CDF" w:rsidTr="00D42CDF">
        <w:trPr>
          <w:trHeight w:val="20"/>
        </w:trPr>
        <w:tc>
          <w:tcPr>
            <w:tcW w:w="724" w:type="dxa"/>
            <w:shd w:val="clear" w:color="000000" w:fill="FFFFFF"/>
            <w:hideMark/>
          </w:tcPr>
          <w:p w:rsidR="00E95DC3" w:rsidRPr="00D42CDF" w:rsidRDefault="00E95DC3"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E95DC3" w:rsidRPr="00D42CDF" w:rsidRDefault="00E95DC3"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Средства массовой информации</w:t>
            </w:r>
          </w:p>
        </w:tc>
        <w:tc>
          <w:tcPr>
            <w:tcW w:w="650" w:type="dxa"/>
            <w:shd w:val="clear" w:color="000000" w:fill="FFFFFF"/>
            <w:hideMark/>
          </w:tcPr>
          <w:p w:rsidR="00E95DC3" w:rsidRPr="00D42CDF" w:rsidRDefault="00E95DC3"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992</w:t>
            </w:r>
          </w:p>
        </w:tc>
        <w:tc>
          <w:tcPr>
            <w:tcW w:w="626" w:type="dxa"/>
            <w:shd w:val="clear" w:color="000000" w:fill="FFFFFF"/>
            <w:noWrap/>
            <w:hideMark/>
          </w:tcPr>
          <w:p w:rsidR="00E95DC3" w:rsidRPr="00D42CDF" w:rsidRDefault="00E95DC3"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12</w:t>
            </w:r>
          </w:p>
        </w:tc>
        <w:tc>
          <w:tcPr>
            <w:tcW w:w="567" w:type="dxa"/>
            <w:gridSpan w:val="2"/>
            <w:shd w:val="clear" w:color="000000" w:fill="FFFFFF"/>
            <w:noWrap/>
            <w:hideMark/>
          </w:tcPr>
          <w:p w:rsidR="00E95DC3" w:rsidRPr="00D42CDF" w:rsidRDefault="00E95DC3"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00</w:t>
            </w:r>
          </w:p>
        </w:tc>
        <w:tc>
          <w:tcPr>
            <w:tcW w:w="1984" w:type="dxa"/>
            <w:gridSpan w:val="3"/>
            <w:shd w:val="clear" w:color="000000" w:fill="FFFFFF"/>
            <w:noWrap/>
            <w:hideMark/>
          </w:tcPr>
          <w:p w:rsidR="00E95DC3" w:rsidRPr="00D42CDF" w:rsidRDefault="00E95DC3" w:rsidP="00D42CDF">
            <w:pPr>
              <w:widowControl w:val="0"/>
              <w:spacing w:after="0" w:line="240" w:lineRule="auto"/>
              <w:jc w:val="both"/>
              <w:rPr>
                <w:rFonts w:ascii="Arial" w:hAnsi="Arial" w:cs="Arial"/>
                <w:bCs/>
                <w:sz w:val="24"/>
                <w:szCs w:val="24"/>
              </w:rPr>
            </w:pPr>
          </w:p>
        </w:tc>
        <w:tc>
          <w:tcPr>
            <w:tcW w:w="851" w:type="dxa"/>
            <w:shd w:val="clear" w:color="000000" w:fill="FFFFFF"/>
            <w:noWrap/>
            <w:hideMark/>
          </w:tcPr>
          <w:p w:rsidR="00E95DC3" w:rsidRPr="00D42CDF" w:rsidRDefault="00E95DC3" w:rsidP="00D42CDF">
            <w:pPr>
              <w:widowControl w:val="0"/>
              <w:spacing w:after="0" w:line="240" w:lineRule="auto"/>
              <w:jc w:val="both"/>
              <w:rPr>
                <w:rFonts w:ascii="Arial" w:hAnsi="Arial" w:cs="Arial"/>
                <w:bCs/>
                <w:sz w:val="24"/>
                <w:szCs w:val="24"/>
              </w:rPr>
            </w:pPr>
          </w:p>
        </w:tc>
        <w:tc>
          <w:tcPr>
            <w:tcW w:w="1843" w:type="dxa"/>
            <w:shd w:val="clear" w:color="000000" w:fill="FFFFFF"/>
            <w:noWrap/>
            <w:hideMark/>
          </w:tcPr>
          <w:p w:rsidR="00E95DC3" w:rsidRPr="00D42CDF" w:rsidRDefault="00E95DC3"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228 474,66</w:t>
            </w:r>
          </w:p>
        </w:tc>
      </w:tr>
      <w:tr w:rsidR="00E95DC3" w:rsidRPr="00D42CDF" w:rsidTr="00D42CDF">
        <w:trPr>
          <w:trHeight w:val="20"/>
        </w:trPr>
        <w:tc>
          <w:tcPr>
            <w:tcW w:w="724" w:type="dxa"/>
            <w:shd w:val="clear" w:color="000000" w:fill="FFFFFF"/>
            <w:hideMark/>
          </w:tcPr>
          <w:p w:rsidR="00E95DC3" w:rsidRPr="00D42CDF" w:rsidRDefault="00E95DC3" w:rsidP="00426801">
            <w:pPr>
              <w:widowControl w:val="0"/>
              <w:spacing w:after="0" w:line="240" w:lineRule="auto"/>
              <w:jc w:val="center"/>
              <w:rPr>
                <w:rFonts w:ascii="Arial" w:hAnsi="Arial" w:cs="Arial"/>
                <w:sz w:val="24"/>
                <w:szCs w:val="24"/>
              </w:rPr>
            </w:pPr>
            <w:r w:rsidRPr="00D42CDF">
              <w:rPr>
                <w:rFonts w:ascii="Arial" w:hAnsi="Arial" w:cs="Arial"/>
                <w:sz w:val="24"/>
                <w:szCs w:val="24"/>
              </w:rPr>
              <w:t> </w:t>
            </w:r>
          </w:p>
        </w:tc>
        <w:tc>
          <w:tcPr>
            <w:tcW w:w="2835" w:type="dxa"/>
            <w:shd w:val="clear" w:color="000000" w:fill="FFFFFF"/>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Другие вопросы в области средств массовой информации</w:t>
            </w:r>
          </w:p>
        </w:tc>
        <w:tc>
          <w:tcPr>
            <w:tcW w:w="650" w:type="dxa"/>
            <w:shd w:val="clear" w:color="000000" w:fill="FFFFFF"/>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12</w:t>
            </w:r>
          </w:p>
        </w:tc>
        <w:tc>
          <w:tcPr>
            <w:tcW w:w="567" w:type="dxa"/>
            <w:gridSpan w:val="2"/>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04</w:t>
            </w:r>
          </w:p>
        </w:tc>
        <w:tc>
          <w:tcPr>
            <w:tcW w:w="1984" w:type="dxa"/>
            <w:gridSpan w:val="3"/>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p>
        </w:tc>
        <w:tc>
          <w:tcPr>
            <w:tcW w:w="851" w:type="dxa"/>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bCs/>
                <w:sz w:val="24"/>
                <w:szCs w:val="24"/>
              </w:rPr>
              <w:t>228 474,66</w:t>
            </w:r>
          </w:p>
        </w:tc>
      </w:tr>
      <w:tr w:rsidR="00E95DC3" w:rsidRPr="00D42CDF" w:rsidTr="00D42CDF">
        <w:trPr>
          <w:trHeight w:val="20"/>
        </w:trPr>
        <w:tc>
          <w:tcPr>
            <w:tcW w:w="724" w:type="dxa"/>
            <w:shd w:val="clear" w:color="000000" w:fill="FFFFFF"/>
            <w:hideMark/>
          </w:tcPr>
          <w:p w:rsidR="00E95DC3" w:rsidRPr="00D42CDF" w:rsidRDefault="00E95DC3"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Мероприятия и ведомственные целевые программы администрации МО Белореченский район</w:t>
            </w:r>
          </w:p>
        </w:tc>
        <w:tc>
          <w:tcPr>
            <w:tcW w:w="650" w:type="dxa"/>
            <w:shd w:val="clear" w:color="000000" w:fill="FFFFFF"/>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12</w:t>
            </w:r>
          </w:p>
        </w:tc>
        <w:tc>
          <w:tcPr>
            <w:tcW w:w="567" w:type="dxa"/>
            <w:gridSpan w:val="2"/>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04</w:t>
            </w:r>
          </w:p>
        </w:tc>
        <w:tc>
          <w:tcPr>
            <w:tcW w:w="1984" w:type="dxa"/>
            <w:gridSpan w:val="3"/>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51 0 00 00000</w:t>
            </w:r>
          </w:p>
        </w:tc>
        <w:tc>
          <w:tcPr>
            <w:tcW w:w="851" w:type="dxa"/>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E95DC3" w:rsidRPr="00D42CDF" w:rsidRDefault="00E95DC3"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228 474,66</w:t>
            </w:r>
          </w:p>
        </w:tc>
      </w:tr>
      <w:tr w:rsidR="00E95DC3" w:rsidRPr="00D42CDF" w:rsidTr="00D42CDF">
        <w:trPr>
          <w:trHeight w:val="20"/>
        </w:trPr>
        <w:tc>
          <w:tcPr>
            <w:tcW w:w="724" w:type="dxa"/>
            <w:shd w:val="clear" w:color="000000" w:fill="FFFFFF"/>
            <w:hideMark/>
          </w:tcPr>
          <w:p w:rsidR="00E95DC3" w:rsidRPr="00D42CDF" w:rsidRDefault="00E95DC3"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МВЦП "Повышение информированности населения о деятельности органов"</w:t>
            </w:r>
          </w:p>
        </w:tc>
        <w:tc>
          <w:tcPr>
            <w:tcW w:w="650" w:type="dxa"/>
            <w:shd w:val="clear" w:color="000000" w:fill="FFFFFF"/>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12</w:t>
            </w:r>
          </w:p>
        </w:tc>
        <w:tc>
          <w:tcPr>
            <w:tcW w:w="567" w:type="dxa"/>
            <w:gridSpan w:val="2"/>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04</w:t>
            </w:r>
          </w:p>
        </w:tc>
        <w:tc>
          <w:tcPr>
            <w:tcW w:w="1984" w:type="dxa"/>
            <w:gridSpan w:val="3"/>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51 2 00 00000</w:t>
            </w:r>
          </w:p>
        </w:tc>
        <w:tc>
          <w:tcPr>
            <w:tcW w:w="851" w:type="dxa"/>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bCs/>
                <w:sz w:val="24"/>
                <w:szCs w:val="24"/>
              </w:rPr>
              <w:t>228 474,66</w:t>
            </w:r>
          </w:p>
        </w:tc>
      </w:tr>
      <w:tr w:rsidR="00E95DC3" w:rsidRPr="00D42CDF" w:rsidTr="00D42CDF">
        <w:trPr>
          <w:trHeight w:val="20"/>
        </w:trPr>
        <w:tc>
          <w:tcPr>
            <w:tcW w:w="724" w:type="dxa"/>
            <w:shd w:val="clear" w:color="000000" w:fill="FFFFFF"/>
            <w:hideMark/>
          </w:tcPr>
          <w:p w:rsidR="00E95DC3" w:rsidRPr="00D42CDF" w:rsidRDefault="00E95DC3"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ВЦП "Повышение информированности о деятельности органов власти"</w:t>
            </w:r>
          </w:p>
        </w:tc>
        <w:tc>
          <w:tcPr>
            <w:tcW w:w="650" w:type="dxa"/>
            <w:shd w:val="clear" w:color="000000" w:fill="FFFFFF"/>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12</w:t>
            </w:r>
          </w:p>
        </w:tc>
        <w:tc>
          <w:tcPr>
            <w:tcW w:w="567" w:type="dxa"/>
            <w:gridSpan w:val="2"/>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04</w:t>
            </w:r>
          </w:p>
        </w:tc>
        <w:tc>
          <w:tcPr>
            <w:tcW w:w="1984" w:type="dxa"/>
            <w:gridSpan w:val="3"/>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51 2 01 00000</w:t>
            </w:r>
          </w:p>
        </w:tc>
        <w:tc>
          <w:tcPr>
            <w:tcW w:w="851" w:type="dxa"/>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E95DC3" w:rsidRPr="00D42CDF" w:rsidRDefault="00E95DC3" w:rsidP="00D42CDF">
            <w:pPr>
              <w:widowControl w:val="0"/>
              <w:spacing w:after="0" w:line="240" w:lineRule="auto"/>
              <w:jc w:val="both"/>
              <w:rPr>
                <w:rFonts w:ascii="Arial" w:hAnsi="Arial" w:cs="Arial"/>
                <w:bCs/>
                <w:sz w:val="24"/>
                <w:szCs w:val="24"/>
              </w:rPr>
            </w:pPr>
            <w:r w:rsidRPr="00D42CDF">
              <w:rPr>
                <w:rFonts w:ascii="Arial" w:hAnsi="Arial" w:cs="Arial"/>
                <w:bCs/>
                <w:sz w:val="24"/>
                <w:szCs w:val="24"/>
              </w:rPr>
              <w:t>228 474,66</w:t>
            </w:r>
          </w:p>
        </w:tc>
      </w:tr>
      <w:tr w:rsidR="00E95DC3" w:rsidRPr="00D42CDF" w:rsidTr="00D42CDF">
        <w:trPr>
          <w:trHeight w:val="20"/>
        </w:trPr>
        <w:tc>
          <w:tcPr>
            <w:tcW w:w="724" w:type="dxa"/>
            <w:shd w:val="clear" w:color="000000" w:fill="FFFFFF"/>
            <w:hideMark/>
          </w:tcPr>
          <w:p w:rsidR="00E95DC3" w:rsidRPr="00D42CDF" w:rsidRDefault="00E95DC3"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ВЦП "Повышение информированности населения о деятельности органов власти"</w:t>
            </w:r>
          </w:p>
        </w:tc>
        <w:tc>
          <w:tcPr>
            <w:tcW w:w="650" w:type="dxa"/>
            <w:shd w:val="clear" w:color="000000" w:fill="FFFFFF"/>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12</w:t>
            </w:r>
          </w:p>
        </w:tc>
        <w:tc>
          <w:tcPr>
            <w:tcW w:w="567" w:type="dxa"/>
            <w:gridSpan w:val="2"/>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04</w:t>
            </w:r>
          </w:p>
        </w:tc>
        <w:tc>
          <w:tcPr>
            <w:tcW w:w="1984" w:type="dxa"/>
            <w:gridSpan w:val="3"/>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51 2 01 10560</w:t>
            </w:r>
          </w:p>
        </w:tc>
        <w:tc>
          <w:tcPr>
            <w:tcW w:w="851" w:type="dxa"/>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p>
        </w:tc>
        <w:tc>
          <w:tcPr>
            <w:tcW w:w="1843" w:type="dxa"/>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bCs/>
                <w:sz w:val="24"/>
                <w:szCs w:val="24"/>
              </w:rPr>
              <w:t>228 474,66</w:t>
            </w:r>
          </w:p>
        </w:tc>
      </w:tr>
      <w:tr w:rsidR="00E95DC3" w:rsidRPr="00D42CDF" w:rsidTr="00D42CDF">
        <w:trPr>
          <w:trHeight w:val="20"/>
        </w:trPr>
        <w:tc>
          <w:tcPr>
            <w:tcW w:w="724" w:type="dxa"/>
            <w:shd w:val="clear" w:color="000000" w:fill="FFFFFF"/>
            <w:hideMark/>
          </w:tcPr>
          <w:p w:rsidR="00E95DC3" w:rsidRPr="00D42CDF" w:rsidRDefault="00E95DC3" w:rsidP="00426801">
            <w:pPr>
              <w:widowControl w:val="0"/>
              <w:spacing w:after="0" w:line="240" w:lineRule="auto"/>
              <w:jc w:val="center"/>
              <w:rPr>
                <w:rFonts w:ascii="Arial" w:hAnsi="Arial" w:cs="Arial"/>
                <w:bCs/>
                <w:sz w:val="24"/>
                <w:szCs w:val="24"/>
              </w:rPr>
            </w:pPr>
            <w:r w:rsidRPr="00D42CDF">
              <w:rPr>
                <w:rFonts w:ascii="Arial" w:hAnsi="Arial" w:cs="Arial"/>
                <w:bCs/>
                <w:sz w:val="24"/>
                <w:szCs w:val="24"/>
              </w:rPr>
              <w:t> </w:t>
            </w:r>
          </w:p>
        </w:tc>
        <w:tc>
          <w:tcPr>
            <w:tcW w:w="2835" w:type="dxa"/>
            <w:shd w:val="clear" w:color="000000" w:fill="FFFFFF"/>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Закупка товаров, работ и услуг для государственных (муниципальных</w:t>
            </w:r>
            <w:r w:rsidR="00D42CDF">
              <w:rPr>
                <w:rFonts w:ascii="Arial" w:hAnsi="Arial" w:cs="Arial"/>
                <w:sz w:val="24"/>
                <w:szCs w:val="24"/>
              </w:rPr>
              <w:t>) нужд</w:t>
            </w:r>
          </w:p>
        </w:tc>
        <w:tc>
          <w:tcPr>
            <w:tcW w:w="650" w:type="dxa"/>
            <w:shd w:val="clear" w:color="000000" w:fill="FFFFFF"/>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992</w:t>
            </w:r>
          </w:p>
        </w:tc>
        <w:tc>
          <w:tcPr>
            <w:tcW w:w="626" w:type="dxa"/>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12</w:t>
            </w:r>
          </w:p>
        </w:tc>
        <w:tc>
          <w:tcPr>
            <w:tcW w:w="567" w:type="dxa"/>
            <w:gridSpan w:val="2"/>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04</w:t>
            </w:r>
          </w:p>
        </w:tc>
        <w:tc>
          <w:tcPr>
            <w:tcW w:w="1984" w:type="dxa"/>
            <w:gridSpan w:val="3"/>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51 2 01 10560</w:t>
            </w:r>
          </w:p>
        </w:tc>
        <w:tc>
          <w:tcPr>
            <w:tcW w:w="851" w:type="dxa"/>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sz w:val="24"/>
                <w:szCs w:val="24"/>
              </w:rPr>
              <w:t>200</w:t>
            </w:r>
          </w:p>
        </w:tc>
        <w:tc>
          <w:tcPr>
            <w:tcW w:w="1843" w:type="dxa"/>
            <w:shd w:val="clear" w:color="000000" w:fill="FFFFFF"/>
            <w:noWrap/>
            <w:hideMark/>
          </w:tcPr>
          <w:p w:rsidR="00E95DC3" w:rsidRPr="00D42CDF" w:rsidRDefault="00E95DC3" w:rsidP="00D42CDF">
            <w:pPr>
              <w:widowControl w:val="0"/>
              <w:spacing w:after="0" w:line="240" w:lineRule="auto"/>
              <w:jc w:val="both"/>
              <w:rPr>
                <w:rFonts w:ascii="Arial" w:hAnsi="Arial" w:cs="Arial"/>
                <w:sz w:val="24"/>
                <w:szCs w:val="24"/>
              </w:rPr>
            </w:pPr>
            <w:r w:rsidRPr="00D42CDF">
              <w:rPr>
                <w:rFonts w:ascii="Arial" w:hAnsi="Arial" w:cs="Arial"/>
                <w:bCs/>
                <w:sz w:val="24"/>
                <w:szCs w:val="24"/>
              </w:rPr>
              <w:t>228 474,66</w:t>
            </w:r>
            <w:r w:rsidRPr="00D42CDF">
              <w:rPr>
                <w:rFonts w:ascii="Arial" w:hAnsi="Arial" w:cs="Arial"/>
                <w:sz w:val="24"/>
                <w:szCs w:val="24"/>
              </w:rPr>
              <w:t>»</w:t>
            </w:r>
          </w:p>
        </w:tc>
      </w:tr>
    </w:tbl>
    <w:p w:rsidR="002F029C" w:rsidRPr="00D42CDF" w:rsidRDefault="002F029C" w:rsidP="002F029C">
      <w:pPr>
        <w:widowControl w:val="0"/>
        <w:spacing w:after="0" w:line="240" w:lineRule="auto"/>
        <w:ind w:firstLine="567"/>
        <w:jc w:val="both"/>
        <w:rPr>
          <w:rFonts w:ascii="Arial" w:hAnsi="Arial" w:cs="Arial"/>
          <w:sz w:val="24"/>
          <w:szCs w:val="24"/>
        </w:rPr>
      </w:pPr>
    </w:p>
    <w:p w:rsidR="00426801" w:rsidRPr="00D42CDF" w:rsidRDefault="00426801" w:rsidP="002F029C">
      <w:pPr>
        <w:widowControl w:val="0"/>
        <w:spacing w:after="0" w:line="240" w:lineRule="auto"/>
        <w:ind w:firstLine="567"/>
        <w:jc w:val="both"/>
        <w:rPr>
          <w:rFonts w:ascii="Arial" w:hAnsi="Arial" w:cs="Arial"/>
          <w:sz w:val="24"/>
          <w:szCs w:val="24"/>
        </w:rPr>
      </w:pPr>
    </w:p>
    <w:p w:rsidR="00426801" w:rsidRPr="00D42CDF" w:rsidRDefault="00426801" w:rsidP="002F029C">
      <w:pPr>
        <w:widowControl w:val="0"/>
        <w:spacing w:after="0" w:line="240" w:lineRule="auto"/>
        <w:ind w:firstLine="567"/>
        <w:jc w:val="both"/>
        <w:rPr>
          <w:rFonts w:ascii="Arial" w:hAnsi="Arial" w:cs="Arial"/>
          <w:sz w:val="24"/>
          <w:szCs w:val="24"/>
        </w:rPr>
      </w:pPr>
    </w:p>
    <w:p w:rsidR="002F029C" w:rsidRPr="00D42CDF" w:rsidRDefault="002F029C" w:rsidP="002F029C">
      <w:pPr>
        <w:widowControl w:val="0"/>
        <w:spacing w:after="0" w:line="240" w:lineRule="auto"/>
        <w:ind w:firstLine="567"/>
        <w:jc w:val="both"/>
        <w:rPr>
          <w:rFonts w:ascii="Arial" w:hAnsi="Arial" w:cs="Arial"/>
          <w:sz w:val="24"/>
          <w:szCs w:val="24"/>
        </w:rPr>
      </w:pPr>
      <w:r w:rsidRPr="00D42CDF">
        <w:rPr>
          <w:rFonts w:ascii="Arial" w:hAnsi="Arial" w:cs="Arial"/>
          <w:sz w:val="24"/>
          <w:szCs w:val="24"/>
        </w:rPr>
        <w:t xml:space="preserve">Начальник финансового отдела администрации </w:t>
      </w:r>
    </w:p>
    <w:p w:rsidR="002F029C" w:rsidRPr="00D42CDF" w:rsidRDefault="002F029C" w:rsidP="002F029C">
      <w:pPr>
        <w:widowControl w:val="0"/>
        <w:spacing w:after="0" w:line="240" w:lineRule="auto"/>
        <w:ind w:firstLine="567"/>
        <w:jc w:val="both"/>
        <w:rPr>
          <w:rFonts w:ascii="Arial" w:hAnsi="Arial" w:cs="Arial"/>
          <w:sz w:val="24"/>
          <w:szCs w:val="24"/>
        </w:rPr>
      </w:pPr>
      <w:r w:rsidRPr="00D42CDF">
        <w:rPr>
          <w:rFonts w:ascii="Arial" w:hAnsi="Arial" w:cs="Arial"/>
          <w:sz w:val="24"/>
          <w:szCs w:val="24"/>
        </w:rPr>
        <w:t>Южненского сельского поселения</w:t>
      </w:r>
    </w:p>
    <w:p w:rsidR="002F029C" w:rsidRPr="00D42CDF" w:rsidRDefault="002F029C" w:rsidP="002F029C">
      <w:pPr>
        <w:widowControl w:val="0"/>
        <w:spacing w:after="0" w:line="240" w:lineRule="auto"/>
        <w:ind w:firstLine="567"/>
        <w:jc w:val="both"/>
        <w:rPr>
          <w:rFonts w:ascii="Arial" w:hAnsi="Arial" w:cs="Arial"/>
          <w:sz w:val="24"/>
          <w:szCs w:val="24"/>
        </w:rPr>
      </w:pPr>
      <w:r w:rsidRPr="00D42CDF">
        <w:rPr>
          <w:rFonts w:ascii="Arial" w:hAnsi="Arial" w:cs="Arial"/>
          <w:sz w:val="24"/>
          <w:szCs w:val="24"/>
        </w:rPr>
        <w:t>Белореченского района</w:t>
      </w:r>
    </w:p>
    <w:p w:rsidR="002F029C" w:rsidRPr="00D42CDF" w:rsidRDefault="002F029C" w:rsidP="002F029C">
      <w:pPr>
        <w:widowControl w:val="0"/>
        <w:spacing w:after="0" w:line="240" w:lineRule="auto"/>
        <w:ind w:firstLine="567"/>
        <w:jc w:val="both"/>
        <w:rPr>
          <w:rFonts w:ascii="Arial" w:hAnsi="Arial" w:cs="Arial"/>
          <w:sz w:val="24"/>
          <w:szCs w:val="24"/>
        </w:rPr>
      </w:pPr>
      <w:r w:rsidRPr="00D42CDF">
        <w:rPr>
          <w:rFonts w:ascii="Arial" w:hAnsi="Arial" w:cs="Arial"/>
          <w:sz w:val="24"/>
          <w:szCs w:val="24"/>
        </w:rPr>
        <w:t>М.А.</w:t>
      </w:r>
      <w:r w:rsidR="000D6AE5" w:rsidRPr="00D42CDF">
        <w:rPr>
          <w:rFonts w:ascii="Arial" w:hAnsi="Arial" w:cs="Arial"/>
          <w:sz w:val="24"/>
          <w:szCs w:val="24"/>
        </w:rPr>
        <w:t xml:space="preserve"> </w:t>
      </w:r>
      <w:proofErr w:type="spellStart"/>
      <w:r w:rsidRPr="00D42CDF">
        <w:rPr>
          <w:rFonts w:ascii="Arial" w:hAnsi="Arial" w:cs="Arial"/>
          <w:sz w:val="24"/>
          <w:szCs w:val="24"/>
        </w:rPr>
        <w:t>Реус</w:t>
      </w:r>
      <w:proofErr w:type="spellEnd"/>
    </w:p>
    <w:sectPr w:rsidR="002F029C" w:rsidRPr="00D42CDF" w:rsidSect="002F029C">
      <w:type w:val="continuous"/>
      <w:pgSz w:w="11906" w:h="16838" w:code="9"/>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66E6" w:rsidRDefault="003866E6" w:rsidP="00622B51">
      <w:pPr>
        <w:spacing w:after="0" w:line="240" w:lineRule="auto"/>
      </w:pPr>
      <w:r>
        <w:separator/>
      </w:r>
    </w:p>
  </w:endnote>
  <w:endnote w:type="continuationSeparator" w:id="0">
    <w:p w:rsidR="003866E6" w:rsidRDefault="003866E6" w:rsidP="00622B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66E6" w:rsidRDefault="003866E6" w:rsidP="00622B51">
      <w:pPr>
        <w:spacing w:after="0" w:line="240" w:lineRule="auto"/>
      </w:pPr>
      <w:r>
        <w:separator/>
      </w:r>
    </w:p>
  </w:footnote>
  <w:footnote w:type="continuationSeparator" w:id="0">
    <w:p w:rsidR="003866E6" w:rsidRDefault="003866E6" w:rsidP="00622B5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16D84"/>
    <w:multiLevelType w:val="hybridMultilevel"/>
    <w:tmpl w:val="A802F00E"/>
    <w:lvl w:ilvl="0" w:tplc="2C726F7E">
      <w:start w:val="1"/>
      <w:numFmt w:val="decimal"/>
      <w:lvlText w:val="%1."/>
      <w:lvlJc w:val="left"/>
      <w:pPr>
        <w:ind w:left="1260" w:hanging="420"/>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1">
    <w:nsid w:val="7B6477A6"/>
    <w:multiLevelType w:val="hybridMultilevel"/>
    <w:tmpl w:val="A802F00E"/>
    <w:lvl w:ilvl="0" w:tplc="2C726F7E">
      <w:start w:val="1"/>
      <w:numFmt w:val="decimal"/>
      <w:lvlText w:val="%1."/>
      <w:lvlJc w:val="left"/>
      <w:pPr>
        <w:ind w:left="1260" w:hanging="420"/>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proofState w:spelling="clean" w:grammar="clean"/>
  <w:defaultTabStop w:val="708"/>
  <w:doNotHyphenateCaps/>
  <w:drawingGridHorizontalSpacing w:val="110"/>
  <w:displayHorizontalDrawingGridEvery w:val="2"/>
  <w:characterSpacingControl w:val="doNotCompress"/>
  <w:savePreviewPicture/>
  <w:doNotValidateAgainstSchema/>
  <w:doNotDemarcateInvalidXml/>
  <w:footnotePr>
    <w:footnote w:id="-1"/>
    <w:footnote w:id="0"/>
  </w:footnotePr>
  <w:endnotePr>
    <w:endnote w:id="-1"/>
    <w:endnote w:id="0"/>
  </w:endnotePr>
  <w:compat/>
  <w:rsids>
    <w:rsidRoot w:val="00DC6176"/>
    <w:rsid w:val="00003229"/>
    <w:rsid w:val="000033BC"/>
    <w:rsid w:val="00011E9B"/>
    <w:rsid w:val="00012712"/>
    <w:rsid w:val="00016768"/>
    <w:rsid w:val="000273A7"/>
    <w:rsid w:val="00030A12"/>
    <w:rsid w:val="00031355"/>
    <w:rsid w:val="00035659"/>
    <w:rsid w:val="00040630"/>
    <w:rsid w:val="000426DF"/>
    <w:rsid w:val="00050188"/>
    <w:rsid w:val="0005052D"/>
    <w:rsid w:val="00052896"/>
    <w:rsid w:val="000611F0"/>
    <w:rsid w:val="00062F1E"/>
    <w:rsid w:val="00063CC6"/>
    <w:rsid w:val="00065459"/>
    <w:rsid w:val="000742EC"/>
    <w:rsid w:val="0008001D"/>
    <w:rsid w:val="00086000"/>
    <w:rsid w:val="00091AD4"/>
    <w:rsid w:val="00096EEB"/>
    <w:rsid w:val="000A2B00"/>
    <w:rsid w:val="000A60F5"/>
    <w:rsid w:val="000B016D"/>
    <w:rsid w:val="000B18E2"/>
    <w:rsid w:val="000B7E6E"/>
    <w:rsid w:val="000C43FD"/>
    <w:rsid w:val="000C7EB9"/>
    <w:rsid w:val="000D0552"/>
    <w:rsid w:val="000D33E6"/>
    <w:rsid w:val="000D45F2"/>
    <w:rsid w:val="000D6AE5"/>
    <w:rsid w:val="000E012A"/>
    <w:rsid w:val="000E13FA"/>
    <w:rsid w:val="000E1834"/>
    <w:rsid w:val="000F55E6"/>
    <w:rsid w:val="000F7938"/>
    <w:rsid w:val="0010725B"/>
    <w:rsid w:val="00124C6D"/>
    <w:rsid w:val="001315D2"/>
    <w:rsid w:val="001472E5"/>
    <w:rsid w:val="00154945"/>
    <w:rsid w:val="00161168"/>
    <w:rsid w:val="00161E78"/>
    <w:rsid w:val="00164D07"/>
    <w:rsid w:val="001717D6"/>
    <w:rsid w:val="00182A47"/>
    <w:rsid w:val="0018725B"/>
    <w:rsid w:val="0019315E"/>
    <w:rsid w:val="001940E8"/>
    <w:rsid w:val="0019411B"/>
    <w:rsid w:val="001A5742"/>
    <w:rsid w:val="001A7483"/>
    <w:rsid w:val="001B11DD"/>
    <w:rsid w:val="001B52C5"/>
    <w:rsid w:val="001B63E0"/>
    <w:rsid w:val="001C7D69"/>
    <w:rsid w:val="001D5CC8"/>
    <w:rsid w:val="001E2891"/>
    <w:rsid w:val="001E3DB2"/>
    <w:rsid w:val="001F4375"/>
    <w:rsid w:val="001F4385"/>
    <w:rsid w:val="001F44FA"/>
    <w:rsid w:val="001F4DF3"/>
    <w:rsid w:val="00203FD5"/>
    <w:rsid w:val="0020660B"/>
    <w:rsid w:val="00220D76"/>
    <w:rsid w:val="0022631B"/>
    <w:rsid w:val="002302D9"/>
    <w:rsid w:val="00232CD0"/>
    <w:rsid w:val="002350BE"/>
    <w:rsid w:val="0023548C"/>
    <w:rsid w:val="00244863"/>
    <w:rsid w:val="00254D22"/>
    <w:rsid w:val="00255DC6"/>
    <w:rsid w:val="002619D7"/>
    <w:rsid w:val="00270806"/>
    <w:rsid w:val="00271AAC"/>
    <w:rsid w:val="002736A6"/>
    <w:rsid w:val="0028412B"/>
    <w:rsid w:val="00291D07"/>
    <w:rsid w:val="00295C0F"/>
    <w:rsid w:val="002A6708"/>
    <w:rsid w:val="002A776A"/>
    <w:rsid w:val="002B0526"/>
    <w:rsid w:val="002B0D56"/>
    <w:rsid w:val="002B5C2A"/>
    <w:rsid w:val="002B785D"/>
    <w:rsid w:val="002D21A8"/>
    <w:rsid w:val="002E2A00"/>
    <w:rsid w:val="002E42BF"/>
    <w:rsid w:val="002F029C"/>
    <w:rsid w:val="002F1E33"/>
    <w:rsid w:val="002F2094"/>
    <w:rsid w:val="002F2D4F"/>
    <w:rsid w:val="002F37F1"/>
    <w:rsid w:val="002F785B"/>
    <w:rsid w:val="003011E1"/>
    <w:rsid w:val="00304D65"/>
    <w:rsid w:val="00305501"/>
    <w:rsid w:val="00311920"/>
    <w:rsid w:val="0032702B"/>
    <w:rsid w:val="003271B7"/>
    <w:rsid w:val="003272E1"/>
    <w:rsid w:val="00334F90"/>
    <w:rsid w:val="003406BF"/>
    <w:rsid w:val="00340865"/>
    <w:rsid w:val="003517CB"/>
    <w:rsid w:val="00353CDC"/>
    <w:rsid w:val="00354A11"/>
    <w:rsid w:val="00357E61"/>
    <w:rsid w:val="0036355E"/>
    <w:rsid w:val="00366031"/>
    <w:rsid w:val="003661C9"/>
    <w:rsid w:val="00372823"/>
    <w:rsid w:val="0038296B"/>
    <w:rsid w:val="0038411D"/>
    <w:rsid w:val="003866E6"/>
    <w:rsid w:val="00395F21"/>
    <w:rsid w:val="003A27CE"/>
    <w:rsid w:val="003B1E01"/>
    <w:rsid w:val="003B5708"/>
    <w:rsid w:val="003B653C"/>
    <w:rsid w:val="003C5E9B"/>
    <w:rsid w:val="003D3D74"/>
    <w:rsid w:val="003E1DB2"/>
    <w:rsid w:val="003E4A26"/>
    <w:rsid w:val="003F5CD7"/>
    <w:rsid w:val="004053CB"/>
    <w:rsid w:val="00414911"/>
    <w:rsid w:val="00417701"/>
    <w:rsid w:val="0042322C"/>
    <w:rsid w:val="00425CFD"/>
    <w:rsid w:val="00425F11"/>
    <w:rsid w:val="00426801"/>
    <w:rsid w:val="004307FA"/>
    <w:rsid w:val="00441435"/>
    <w:rsid w:val="004532D0"/>
    <w:rsid w:val="00472A95"/>
    <w:rsid w:val="00472C63"/>
    <w:rsid w:val="00475562"/>
    <w:rsid w:val="004758AF"/>
    <w:rsid w:val="00483A68"/>
    <w:rsid w:val="00485BC0"/>
    <w:rsid w:val="00494237"/>
    <w:rsid w:val="00496F44"/>
    <w:rsid w:val="00497C07"/>
    <w:rsid w:val="004B1106"/>
    <w:rsid w:val="004C28AE"/>
    <w:rsid w:val="004C466A"/>
    <w:rsid w:val="004E2181"/>
    <w:rsid w:val="004E2F2D"/>
    <w:rsid w:val="004E571B"/>
    <w:rsid w:val="004F0FCC"/>
    <w:rsid w:val="004F428B"/>
    <w:rsid w:val="005066F2"/>
    <w:rsid w:val="00514AC5"/>
    <w:rsid w:val="00514D2B"/>
    <w:rsid w:val="00514F9E"/>
    <w:rsid w:val="00516349"/>
    <w:rsid w:val="005176FF"/>
    <w:rsid w:val="0052417E"/>
    <w:rsid w:val="005272DB"/>
    <w:rsid w:val="0053503A"/>
    <w:rsid w:val="00540A04"/>
    <w:rsid w:val="00541144"/>
    <w:rsid w:val="0054432C"/>
    <w:rsid w:val="0054615A"/>
    <w:rsid w:val="005469B3"/>
    <w:rsid w:val="00547243"/>
    <w:rsid w:val="00551489"/>
    <w:rsid w:val="0055682C"/>
    <w:rsid w:val="0056026D"/>
    <w:rsid w:val="0056049C"/>
    <w:rsid w:val="00564F48"/>
    <w:rsid w:val="00570FE6"/>
    <w:rsid w:val="0057134A"/>
    <w:rsid w:val="00583C1A"/>
    <w:rsid w:val="0058717D"/>
    <w:rsid w:val="00594BEE"/>
    <w:rsid w:val="005960F8"/>
    <w:rsid w:val="005B4F40"/>
    <w:rsid w:val="005C32B2"/>
    <w:rsid w:val="005C7E52"/>
    <w:rsid w:val="005D04D2"/>
    <w:rsid w:val="005D3F33"/>
    <w:rsid w:val="005E3773"/>
    <w:rsid w:val="005F012A"/>
    <w:rsid w:val="005F0C9E"/>
    <w:rsid w:val="005F6A54"/>
    <w:rsid w:val="0061037C"/>
    <w:rsid w:val="00610C9C"/>
    <w:rsid w:val="006165DC"/>
    <w:rsid w:val="00622B51"/>
    <w:rsid w:val="0062519A"/>
    <w:rsid w:val="00631005"/>
    <w:rsid w:val="00633D68"/>
    <w:rsid w:val="00635570"/>
    <w:rsid w:val="006420FB"/>
    <w:rsid w:val="00642C21"/>
    <w:rsid w:val="006467F3"/>
    <w:rsid w:val="00657495"/>
    <w:rsid w:val="00666204"/>
    <w:rsid w:val="00673A52"/>
    <w:rsid w:val="00676D42"/>
    <w:rsid w:val="00682703"/>
    <w:rsid w:val="006856E0"/>
    <w:rsid w:val="00685CC6"/>
    <w:rsid w:val="00691BF1"/>
    <w:rsid w:val="006A399D"/>
    <w:rsid w:val="006A40A2"/>
    <w:rsid w:val="006A4730"/>
    <w:rsid w:val="006A50A2"/>
    <w:rsid w:val="006A63F2"/>
    <w:rsid w:val="006B0F28"/>
    <w:rsid w:val="006C2A50"/>
    <w:rsid w:val="006C546A"/>
    <w:rsid w:val="006D09D9"/>
    <w:rsid w:val="006E06F2"/>
    <w:rsid w:val="006E2965"/>
    <w:rsid w:val="006E5300"/>
    <w:rsid w:val="006E5AFF"/>
    <w:rsid w:val="006E5DDE"/>
    <w:rsid w:val="006E7A6D"/>
    <w:rsid w:val="006F4613"/>
    <w:rsid w:val="006F4CA7"/>
    <w:rsid w:val="00700B62"/>
    <w:rsid w:val="00700EEC"/>
    <w:rsid w:val="007043B2"/>
    <w:rsid w:val="00712127"/>
    <w:rsid w:val="007125E4"/>
    <w:rsid w:val="00721E6D"/>
    <w:rsid w:val="00740364"/>
    <w:rsid w:val="007408FD"/>
    <w:rsid w:val="00760AD1"/>
    <w:rsid w:val="00762F2F"/>
    <w:rsid w:val="007674B4"/>
    <w:rsid w:val="00772449"/>
    <w:rsid w:val="00776275"/>
    <w:rsid w:val="00782658"/>
    <w:rsid w:val="00790524"/>
    <w:rsid w:val="0079072F"/>
    <w:rsid w:val="00792031"/>
    <w:rsid w:val="00793F56"/>
    <w:rsid w:val="00795DFB"/>
    <w:rsid w:val="007A2641"/>
    <w:rsid w:val="007B5433"/>
    <w:rsid w:val="007B7E9E"/>
    <w:rsid w:val="007C6237"/>
    <w:rsid w:val="007D0407"/>
    <w:rsid w:val="007E1B1F"/>
    <w:rsid w:val="007E641A"/>
    <w:rsid w:val="007F2C8A"/>
    <w:rsid w:val="007F591D"/>
    <w:rsid w:val="00800F2E"/>
    <w:rsid w:val="008067D9"/>
    <w:rsid w:val="0080755A"/>
    <w:rsid w:val="008137AE"/>
    <w:rsid w:val="00822C94"/>
    <w:rsid w:val="0082327B"/>
    <w:rsid w:val="00826DF8"/>
    <w:rsid w:val="00832F59"/>
    <w:rsid w:val="0084426E"/>
    <w:rsid w:val="0084681E"/>
    <w:rsid w:val="00846B96"/>
    <w:rsid w:val="00866A70"/>
    <w:rsid w:val="00866E63"/>
    <w:rsid w:val="00883425"/>
    <w:rsid w:val="00886092"/>
    <w:rsid w:val="0089226F"/>
    <w:rsid w:val="008A2EB3"/>
    <w:rsid w:val="008A43C8"/>
    <w:rsid w:val="008B1143"/>
    <w:rsid w:val="008B2D34"/>
    <w:rsid w:val="008B37C7"/>
    <w:rsid w:val="008B797A"/>
    <w:rsid w:val="008C3B4A"/>
    <w:rsid w:val="008C61A9"/>
    <w:rsid w:val="008C6908"/>
    <w:rsid w:val="008C69CB"/>
    <w:rsid w:val="008D0DAE"/>
    <w:rsid w:val="008D3A77"/>
    <w:rsid w:val="008D75AC"/>
    <w:rsid w:val="008E1156"/>
    <w:rsid w:val="008E64E3"/>
    <w:rsid w:val="008F079E"/>
    <w:rsid w:val="008F15C5"/>
    <w:rsid w:val="008F1DE8"/>
    <w:rsid w:val="008F41FE"/>
    <w:rsid w:val="008F69C6"/>
    <w:rsid w:val="009041CC"/>
    <w:rsid w:val="009070AE"/>
    <w:rsid w:val="0092154C"/>
    <w:rsid w:val="00922060"/>
    <w:rsid w:val="009239FF"/>
    <w:rsid w:val="009261DA"/>
    <w:rsid w:val="00930C9D"/>
    <w:rsid w:val="009311B7"/>
    <w:rsid w:val="0093241C"/>
    <w:rsid w:val="00935495"/>
    <w:rsid w:val="00936F1A"/>
    <w:rsid w:val="00942409"/>
    <w:rsid w:val="00942C2B"/>
    <w:rsid w:val="00945ED5"/>
    <w:rsid w:val="00955347"/>
    <w:rsid w:val="00955829"/>
    <w:rsid w:val="00993940"/>
    <w:rsid w:val="009A461C"/>
    <w:rsid w:val="009A6AA5"/>
    <w:rsid w:val="009A732C"/>
    <w:rsid w:val="009B13F0"/>
    <w:rsid w:val="009B46E8"/>
    <w:rsid w:val="009B6750"/>
    <w:rsid w:val="009C789F"/>
    <w:rsid w:val="009D29FE"/>
    <w:rsid w:val="009D2F90"/>
    <w:rsid w:val="009D5B43"/>
    <w:rsid w:val="009D6974"/>
    <w:rsid w:val="009F56DF"/>
    <w:rsid w:val="00A11274"/>
    <w:rsid w:val="00A1227B"/>
    <w:rsid w:val="00A229E7"/>
    <w:rsid w:val="00A3692A"/>
    <w:rsid w:val="00A6697C"/>
    <w:rsid w:val="00A756A9"/>
    <w:rsid w:val="00A82336"/>
    <w:rsid w:val="00A82E36"/>
    <w:rsid w:val="00A848F3"/>
    <w:rsid w:val="00A8490D"/>
    <w:rsid w:val="00A85084"/>
    <w:rsid w:val="00A91E90"/>
    <w:rsid w:val="00A95EA1"/>
    <w:rsid w:val="00A97E1B"/>
    <w:rsid w:val="00AA32B7"/>
    <w:rsid w:val="00AC07EC"/>
    <w:rsid w:val="00AC658A"/>
    <w:rsid w:val="00AD3915"/>
    <w:rsid w:val="00AD4C0F"/>
    <w:rsid w:val="00AD7B52"/>
    <w:rsid w:val="00AE21BF"/>
    <w:rsid w:val="00AF21CA"/>
    <w:rsid w:val="00B04118"/>
    <w:rsid w:val="00B04653"/>
    <w:rsid w:val="00B06202"/>
    <w:rsid w:val="00B067A3"/>
    <w:rsid w:val="00B07108"/>
    <w:rsid w:val="00B13424"/>
    <w:rsid w:val="00B1432E"/>
    <w:rsid w:val="00B159DE"/>
    <w:rsid w:val="00B250DB"/>
    <w:rsid w:val="00B26985"/>
    <w:rsid w:val="00B41A92"/>
    <w:rsid w:val="00B46431"/>
    <w:rsid w:val="00B50A8F"/>
    <w:rsid w:val="00B51942"/>
    <w:rsid w:val="00B558B6"/>
    <w:rsid w:val="00B575B5"/>
    <w:rsid w:val="00B63B31"/>
    <w:rsid w:val="00B73AF1"/>
    <w:rsid w:val="00B86F91"/>
    <w:rsid w:val="00B91B27"/>
    <w:rsid w:val="00BA4C1D"/>
    <w:rsid w:val="00BA4FE9"/>
    <w:rsid w:val="00BA7A27"/>
    <w:rsid w:val="00BB5280"/>
    <w:rsid w:val="00BB54FA"/>
    <w:rsid w:val="00BB66E8"/>
    <w:rsid w:val="00BC5FC6"/>
    <w:rsid w:val="00BD0928"/>
    <w:rsid w:val="00BD73F7"/>
    <w:rsid w:val="00BE1F89"/>
    <w:rsid w:val="00BE5051"/>
    <w:rsid w:val="00C02200"/>
    <w:rsid w:val="00C07949"/>
    <w:rsid w:val="00C14A91"/>
    <w:rsid w:val="00C2751E"/>
    <w:rsid w:val="00C47737"/>
    <w:rsid w:val="00C52575"/>
    <w:rsid w:val="00C6082C"/>
    <w:rsid w:val="00C63E9B"/>
    <w:rsid w:val="00C717DC"/>
    <w:rsid w:val="00C74872"/>
    <w:rsid w:val="00C75FF0"/>
    <w:rsid w:val="00C801EB"/>
    <w:rsid w:val="00C81C92"/>
    <w:rsid w:val="00C84F4C"/>
    <w:rsid w:val="00C850E5"/>
    <w:rsid w:val="00C93A3F"/>
    <w:rsid w:val="00C94DCD"/>
    <w:rsid w:val="00CA0642"/>
    <w:rsid w:val="00CA2A59"/>
    <w:rsid w:val="00CA317F"/>
    <w:rsid w:val="00CA69FE"/>
    <w:rsid w:val="00CC036C"/>
    <w:rsid w:val="00CC09A6"/>
    <w:rsid w:val="00CD738B"/>
    <w:rsid w:val="00CE0E88"/>
    <w:rsid w:val="00CE1289"/>
    <w:rsid w:val="00CE2EAE"/>
    <w:rsid w:val="00CE573F"/>
    <w:rsid w:val="00CF50AC"/>
    <w:rsid w:val="00D043C0"/>
    <w:rsid w:val="00D20059"/>
    <w:rsid w:val="00D21C87"/>
    <w:rsid w:val="00D27AC6"/>
    <w:rsid w:val="00D30D89"/>
    <w:rsid w:val="00D310D8"/>
    <w:rsid w:val="00D313C0"/>
    <w:rsid w:val="00D31D66"/>
    <w:rsid w:val="00D359C2"/>
    <w:rsid w:val="00D374F4"/>
    <w:rsid w:val="00D42CDF"/>
    <w:rsid w:val="00D4407C"/>
    <w:rsid w:val="00D44B3B"/>
    <w:rsid w:val="00D538AA"/>
    <w:rsid w:val="00D56985"/>
    <w:rsid w:val="00D606A7"/>
    <w:rsid w:val="00D61532"/>
    <w:rsid w:val="00D61597"/>
    <w:rsid w:val="00D75566"/>
    <w:rsid w:val="00D7668A"/>
    <w:rsid w:val="00D8186A"/>
    <w:rsid w:val="00D84128"/>
    <w:rsid w:val="00D85BA6"/>
    <w:rsid w:val="00D85D65"/>
    <w:rsid w:val="00D91A8C"/>
    <w:rsid w:val="00D96572"/>
    <w:rsid w:val="00DA74C8"/>
    <w:rsid w:val="00DB2E17"/>
    <w:rsid w:val="00DB76D1"/>
    <w:rsid w:val="00DC2669"/>
    <w:rsid w:val="00DC6176"/>
    <w:rsid w:val="00DC7EC5"/>
    <w:rsid w:val="00DD1822"/>
    <w:rsid w:val="00DD26CF"/>
    <w:rsid w:val="00DD36E1"/>
    <w:rsid w:val="00DD5EF6"/>
    <w:rsid w:val="00DE37A5"/>
    <w:rsid w:val="00DF30B8"/>
    <w:rsid w:val="00E1204E"/>
    <w:rsid w:val="00E12A26"/>
    <w:rsid w:val="00E13AF7"/>
    <w:rsid w:val="00E15763"/>
    <w:rsid w:val="00E22E09"/>
    <w:rsid w:val="00E26B46"/>
    <w:rsid w:val="00E27673"/>
    <w:rsid w:val="00E32CB0"/>
    <w:rsid w:val="00E43423"/>
    <w:rsid w:val="00E533B4"/>
    <w:rsid w:val="00E57539"/>
    <w:rsid w:val="00E621B6"/>
    <w:rsid w:val="00E75E63"/>
    <w:rsid w:val="00E80452"/>
    <w:rsid w:val="00E87C23"/>
    <w:rsid w:val="00E95DC3"/>
    <w:rsid w:val="00E97797"/>
    <w:rsid w:val="00EB0DDB"/>
    <w:rsid w:val="00EB3FDD"/>
    <w:rsid w:val="00EB74B8"/>
    <w:rsid w:val="00ED4041"/>
    <w:rsid w:val="00EE15AD"/>
    <w:rsid w:val="00EE25CB"/>
    <w:rsid w:val="00EE381A"/>
    <w:rsid w:val="00EE47D7"/>
    <w:rsid w:val="00EF127F"/>
    <w:rsid w:val="00EF1506"/>
    <w:rsid w:val="00F065DF"/>
    <w:rsid w:val="00F0688E"/>
    <w:rsid w:val="00F13B8D"/>
    <w:rsid w:val="00F13D70"/>
    <w:rsid w:val="00F25878"/>
    <w:rsid w:val="00F26742"/>
    <w:rsid w:val="00F324CB"/>
    <w:rsid w:val="00F33CA7"/>
    <w:rsid w:val="00F42153"/>
    <w:rsid w:val="00F50D75"/>
    <w:rsid w:val="00F61337"/>
    <w:rsid w:val="00F6530A"/>
    <w:rsid w:val="00F710D7"/>
    <w:rsid w:val="00F7393D"/>
    <w:rsid w:val="00F7471A"/>
    <w:rsid w:val="00F75D50"/>
    <w:rsid w:val="00F83683"/>
    <w:rsid w:val="00F913FE"/>
    <w:rsid w:val="00F93DEE"/>
    <w:rsid w:val="00F94F19"/>
    <w:rsid w:val="00F97390"/>
    <w:rsid w:val="00FA3BF5"/>
    <w:rsid w:val="00FA4FE2"/>
    <w:rsid w:val="00FA7E23"/>
    <w:rsid w:val="00FA7E94"/>
    <w:rsid w:val="00FC1790"/>
    <w:rsid w:val="00FC5531"/>
    <w:rsid w:val="00FC5B35"/>
    <w:rsid w:val="00FD22CF"/>
    <w:rsid w:val="00FD3660"/>
    <w:rsid w:val="00FD6F80"/>
    <w:rsid w:val="00FE3BE7"/>
    <w:rsid w:val="00FE3C1D"/>
    <w:rsid w:val="00FF0219"/>
    <w:rsid w:val="00FF239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0552"/>
    <w:pPr>
      <w:spacing w:after="200" w:line="276" w:lineRule="auto"/>
    </w:pPr>
    <w:rPr>
      <w:rFonts w:cs="Calibri"/>
      <w:sz w:val="22"/>
      <w:szCs w:val="22"/>
    </w:rPr>
  </w:style>
  <w:style w:type="paragraph" w:styleId="1">
    <w:name w:val="heading 1"/>
    <w:basedOn w:val="a"/>
    <w:next w:val="a"/>
    <w:link w:val="10"/>
    <w:uiPriority w:val="99"/>
    <w:qFormat/>
    <w:locked/>
    <w:rsid w:val="00DD36E1"/>
    <w:pPr>
      <w:keepNext/>
      <w:spacing w:after="0" w:line="348" w:lineRule="auto"/>
      <w:jc w:val="both"/>
      <w:outlineLvl w:val="0"/>
    </w:pPr>
    <w:rPr>
      <w:rFonts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DD36E1"/>
    <w:rPr>
      <w:rFonts w:eastAsia="Times New Roman"/>
      <w:sz w:val="28"/>
      <w:lang w:val="ru-RU" w:eastAsia="ru-RU"/>
    </w:rPr>
  </w:style>
  <w:style w:type="paragraph" w:styleId="a3">
    <w:name w:val="header"/>
    <w:basedOn w:val="a"/>
    <w:link w:val="a4"/>
    <w:uiPriority w:val="99"/>
    <w:rsid w:val="00622B51"/>
    <w:pPr>
      <w:tabs>
        <w:tab w:val="center" w:pos="4677"/>
        <w:tab w:val="right" w:pos="9355"/>
      </w:tabs>
      <w:spacing w:after="0" w:line="240" w:lineRule="auto"/>
    </w:pPr>
    <w:rPr>
      <w:rFonts w:cs="Times New Roman"/>
      <w:sz w:val="20"/>
      <w:szCs w:val="20"/>
    </w:rPr>
  </w:style>
  <w:style w:type="character" w:customStyle="1" w:styleId="a4">
    <w:name w:val="Верхний колонтитул Знак"/>
    <w:link w:val="a3"/>
    <w:uiPriority w:val="99"/>
    <w:locked/>
    <w:rsid w:val="00622B51"/>
    <w:rPr>
      <w:rFonts w:cs="Times New Roman"/>
    </w:rPr>
  </w:style>
  <w:style w:type="paragraph" w:styleId="a5">
    <w:name w:val="footer"/>
    <w:basedOn w:val="a"/>
    <w:link w:val="a6"/>
    <w:uiPriority w:val="99"/>
    <w:semiHidden/>
    <w:rsid w:val="00622B51"/>
    <w:pPr>
      <w:tabs>
        <w:tab w:val="center" w:pos="4677"/>
        <w:tab w:val="right" w:pos="9355"/>
      </w:tabs>
      <w:spacing w:after="0" w:line="240" w:lineRule="auto"/>
    </w:pPr>
    <w:rPr>
      <w:rFonts w:cs="Times New Roman"/>
      <w:sz w:val="20"/>
      <w:szCs w:val="20"/>
    </w:rPr>
  </w:style>
  <w:style w:type="character" w:customStyle="1" w:styleId="a6">
    <w:name w:val="Нижний колонтитул Знак"/>
    <w:link w:val="a5"/>
    <w:uiPriority w:val="99"/>
    <w:semiHidden/>
    <w:locked/>
    <w:rsid w:val="00622B51"/>
    <w:rPr>
      <w:rFonts w:cs="Times New Roman"/>
    </w:rPr>
  </w:style>
  <w:style w:type="paragraph" w:styleId="a7">
    <w:name w:val="Balloon Text"/>
    <w:basedOn w:val="a"/>
    <w:link w:val="a8"/>
    <w:uiPriority w:val="99"/>
    <w:semiHidden/>
    <w:rsid w:val="00F7393D"/>
    <w:pPr>
      <w:spacing w:after="0" w:line="240" w:lineRule="auto"/>
    </w:pPr>
    <w:rPr>
      <w:rFonts w:ascii="Tahoma" w:hAnsi="Tahoma" w:cs="Times New Roman"/>
      <w:sz w:val="16"/>
      <w:szCs w:val="20"/>
    </w:rPr>
  </w:style>
  <w:style w:type="character" w:customStyle="1" w:styleId="a8">
    <w:name w:val="Текст выноски Знак"/>
    <w:link w:val="a7"/>
    <w:uiPriority w:val="99"/>
    <w:semiHidden/>
    <w:locked/>
    <w:rsid w:val="00F7393D"/>
    <w:rPr>
      <w:rFonts w:ascii="Tahoma" w:hAnsi="Tahoma"/>
      <w:sz w:val="16"/>
    </w:rPr>
  </w:style>
  <w:style w:type="paragraph" w:customStyle="1" w:styleId="ConsPlusNormal">
    <w:name w:val="ConsPlusNormal"/>
    <w:uiPriority w:val="99"/>
    <w:rsid w:val="00B51942"/>
    <w:pPr>
      <w:autoSpaceDE w:val="0"/>
      <w:autoSpaceDN w:val="0"/>
      <w:adjustRightInd w:val="0"/>
    </w:pPr>
    <w:rPr>
      <w:rFonts w:ascii="Arial" w:hAnsi="Arial" w:cs="Arial"/>
      <w:lang w:eastAsia="en-US"/>
    </w:rPr>
  </w:style>
  <w:style w:type="paragraph" w:styleId="a9">
    <w:name w:val="Body Text Indent"/>
    <w:basedOn w:val="a"/>
    <w:link w:val="aa"/>
    <w:uiPriority w:val="99"/>
    <w:rsid w:val="00EF1506"/>
    <w:pPr>
      <w:autoSpaceDE w:val="0"/>
      <w:autoSpaceDN w:val="0"/>
      <w:adjustRightInd w:val="0"/>
      <w:spacing w:after="0" w:line="240" w:lineRule="auto"/>
      <w:ind w:firstLine="709"/>
      <w:jc w:val="both"/>
    </w:pPr>
    <w:rPr>
      <w:rFonts w:cs="Times New Roman"/>
      <w:sz w:val="28"/>
      <w:szCs w:val="20"/>
    </w:rPr>
  </w:style>
  <w:style w:type="character" w:customStyle="1" w:styleId="aa">
    <w:name w:val="Основной текст с отступом Знак"/>
    <w:link w:val="a9"/>
    <w:uiPriority w:val="99"/>
    <w:semiHidden/>
    <w:locked/>
    <w:rsid w:val="00EF1506"/>
    <w:rPr>
      <w:rFonts w:ascii="Calibri" w:hAnsi="Calibri"/>
      <w:sz w:val="28"/>
      <w:lang w:val="ru-RU" w:eastAsia="ru-RU"/>
    </w:rPr>
  </w:style>
  <w:style w:type="character" w:styleId="ab">
    <w:name w:val="Hyperlink"/>
    <w:uiPriority w:val="99"/>
    <w:semiHidden/>
    <w:rsid w:val="000C7EB9"/>
    <w:rPr>
      <w:rFonts w:cs="Times New Roman"/>
      <w:color w:val="0000FF"/>
      <w:u w:val="single"/>
    </w:rPr>
  </w:style>
  <w:style w:type="paragraph" w:styleId="ac">
    <w:name w:val="Plain Text"/>
    <w:basedOn w:val="a"/>
    <w:link w:val="ad"/>
    <w:uiPriority w:val="99"/>
    <w:rsid w:val="00BA4FE9"/>
    <w:pPr>
      <w:spacing w:after="0" w:line="240" w:lineRule="auto"/>
    </w:pPr>
    <w:rPr>
      <w:rFonts w:ascii="Courier New" w:hAnsi="Courier New" w:cs="Times New Roman"/>
      <w:sz w:val="20"/>
      <w:szCs w:val="20"/>
    </w:rPr>
  </w:style>
  <w:style w:type="character" w:customStyle="1" w:styleId="ad">
    <w:name w:val="Текст Знак"/>
    <w:link w:val="ac"/>
    <w:uiPriority w:val="99"/>
    <w:locked/>
    <w:rsid w:val="00BA4FE9"/>
    <w:rPr>
      <w:rFonts w:ascii="Courier New" w:hAnsi="Courier New" w:cs="Times New Roman"/>
    </w:rPr>
  </w:style>
  <w:style w:type="character" w:styleId="ae">
    <w:name w:val="Emphasis"/>
    <w:uiPriority w:val="20"/>
    <w:qFormat/>
    <w:locked/>
    <w:rsid w:val="003B1E01"/>
    <w:rPr>
      <w:i/>
      <w:iCs/>
    </w:rPr>
  </w:style>
  <w:style w:type="paragraph" w:styleId="af">
    <w:name w:val="No Spacing"/>
    <w:uiPriority w:val="1"/>
    <w:qFormat/>
    <w:rsid w:val="002F029C"/>
    <w:rPr>
      <w:rFonts w:cs="Calibri"/>
      <w:sz w:val="22"/>
      <w:szCs w:val="22"/>
    </w:rPr>
  </w:style>
  <w:style w:type="paragraph" w:styleId="af0">
    <w:name w:val="List Paragraph"/>
    <w:basedOn w:val="a"/>
    <w:uiPriority w:val="34"/>
    <w:qFormat/>
    <w:rsid w:val="002F785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0552"/>
    <w:pPr>
      <w:spacing w:after="200" w:line="276" w:lineRule="auto"/>
    </w:pPr>
    <w:rPr>
      <w:rFonts w:cs="Calibri"/>
      <w:sz w:val="22"/>
      <w:szCs w:val="22"/>
    </w:rPr>
  </w:style>
  <w:style w:type="paragraph" w:styleId="1">
    <w:name w:val="heading 1"/>
    <w:basedOn w:val="a"/>
    <w:next w:val="a"/>
    <w:link w:val="10"/>
    <w:uiPriority w:val="99"/>
    <w:qFormat/>
    <w:locked/>
    <w:rsid w:val="00DD36E1"/>
    <w:pPr>
      <w:keepNext/>
      <w:spacing w:after="0" w:line="348" w:lineRule="auto"/>
      <w:jc w:val="both"/>
      <w:outlineLvl w:val="0"/>
    </w:pPr>
    <w:rPr>
      <w:rFonts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DD36E1"/>
    <w:rPr>
      <w:rFonts w:eastAsia="Times New Roman"/>
      <w:sz w:val="28"/>
      <w:lang w:val="ru-RU" w:eastAsia="ru-RU"/>
    </w:rPr>
  </w:style>
  <w:style w:type="paragraph" w:styleId="a3">
    <w:name w:val="header"/>
    <w:basedOn w:val="a"/>
    <w:link w:val="a4"/>
    <w:uiPriority w:val="99"/>
    <w:rsid w:val="00622B51"/>
    <w:pPr>
      <w:tabs>
        <w:tab w:val="center" w:pos="4677"/>
        <w:tab w:val="right" w:pos="9355"/>
      </w:tabs>
      <w:spacing w:after="0" w:line="240" w:lineRule="auto"/>
    </w:pPr>
    <w:rPr>
      <w:rFonts w:cs="Times New Roman"/>
      <w:sz w:val="20"/>
      <w:szCs w:val="20"/>
    </w:rPr>
  </w:style>
  <w:style w:type="character" w:customStyle="1" w:styleId="a4">
    <w:name w:val="Верхний колонтитул Знак"/>
    <w:link w:val="a3"/>
    <w:uiPriority w:val="99"/>
    <w:locked/>
    <w:rsid w:val="00622B51"/>
    <w:rPr>
      <w:rFonts w:cs="Times New Roman"/>
    </w:rPr>
  </w:style>
  <w:style w:type="paragraph" w:styleId="a5">
    <w:name w:val="footer"/>
    <w:basedOn w:val="a"/>
    <w:link w:val="a6"/>
    <w:uiPriority w:val="99"/>
    <w:semiHidden/>
    <w:rsid w:val="00622B51"/>
    <w:pPr>
      <w:tabs>
        <w:tab w:val="center" w:pos="4677"/>
        <w:tab w:val="right" w:pos="9355"/>
      </w:tabs>
      <w:spacing w:after="0" w:line="240" w:lineRule="auto"/>
    </w:pPr>
    <w:rPr>
      <w:rFonts w:cs="Times New Roman"/>
      <w:sz w:val="20"/>
      <w:szCs w:val="20"/>
    </w:rPr>
  </w:style>
  <w:style w:type="character" w:customStyle="1" w:styleId="a6">
    <w:name w:val="Нижний колонтитул Знак"/>
    <w:link w:val="a5"/>
    <w:uiPriority w:val="99"/>
    <w:semiHidden/>
    <w:locked/>
    <w:rsid w:val="00622B51"/>
    <w:rPr>
      <w:rFonts w:cs="Times New Roman"/>
    </w:rPr>
  </w:style>
  <w:style w:type="paragraph" w:styleId="a7">
    <w:name w:val="Balloon Text"/>
    <w:basedOn w:val="a"/>
    <w:link w:val="a8"/>
    <w:uiPriority w:val="99"/>
    <w:semiHidden/>
    <w:rsid w:val="00F7393D"/>
    <w:pPr>
      <w:spacing w:after="0" w:line="240" w:lineRule="auto"/>
    </w:pPr>
    <w:rPr>
      <w:rFonts w:ascii="Tahoma" w:hAnsi="Tahoma" w:cs="Times New Roman"/>
      <w:sz w:val="16"/>
      <w:szCs w:val="20"/>
    </w:rPr>
  </w:style>
  <w:style w:type="character" w:customStyle="1" w:styleId="a8">
    <w:name w:val="Текст выноски Знак"/>
    <w:link w:val="a7"/>
    <w:uiPriority w:val="99"/>
    <w:semiHidden/>
    <w:locked/>
    <w:rsid w:val="00F7393D"/>
    <w:rPr>
      <w:rFonts w:ascii="Tahoma" w:hAnsi="Tahoma"/>
      <w:sz w:val="16"/>
    </w:rPr>
  </w:style>
  <w:style w:type="paragraph" w:customStyle="1" w:styleId="ConsPlusNormal">
    <w:name w:val="ConsPlusNormal"/>
    <w:uiPriority w:val="99"/>
    <w:rsid w:val="00B51942"/>
    <w:pPr>
      <w:autoSpaceDE w:val="0"/>
      <w:autoSpaceDN w:val="0"/>
      <w:adjustRightInd w:val="0"/>
    </w:pPr>
    <w:rPr>
      <w:rFonts w:ascii="Arial" w:hAnsi="Arial" w:cs="Arial"/>
      <w:lang w:eastAsia="en-US"/>
    </w:rPr>
  </w:style>
  <w:style w:type="paragraph" w:styleId="a9">
    <w:name w:val="Body Text Indent"/>
    <w:basedOn w:val="a"/>
    <w:link w:val="aa"/>
    <w:uiPriority w:val="99"/>
    <w:rsid w:val="00EF1506"/>
    <w:pPr>
      <w:autoSpaceDE w:val="0"/>
      <w:autoSpaceDN w:val="0"/>
      <w:adjustRightInd w:val="0"/>
      <w:spacing w:after="0" w:line="240" w:lineRule="auto"/>
      <w:ind w:firstLine="709"/>
      <w:jc w:val="both"/>
    </w:pPr>
    <w:rPr>
      <w:rFonts w:cs="Times New Roman"/>
      <w:sz w:val="28"/>
      <w:szCs w:val="20"/>
    </w:rPr>
  </w:style>
  <w:style w:type="character" w:customStyle="1" w:styleId="aa">
    <w:name w:val="Основной текст с отступом Знак"/>
    <w:link w:val="a9"/>
    <w:uiPriority w:val="99"/>
    <w:semiHidden/>
    <w:locked/>
    <w:rsid w:val="00EF1506"/>
    <w:rPr>
      <w:rFonts w:ascii="Calibri" w:hAnsi="Calibri"/>
      <w:sz w:val="28"/>
      <w:lang w:val="ru-RU" w:eastAsia="ru-RU"/>
    </w:rPr>
  </w:style>
  <w:style w:type="character" w:styleId="ab">
    <w:name w:val="Hyperlink"/>
    <w:uiPriority w:val="99"/>
    <w:semiHidden/>
    <w:rsid w:val="000C7EB9"/>
    <w:rPr>
      <w:rFonts w:cs="Times New Roman"/>
      <w:color w:val="0000FF"/>
      <w:u w:val="single"/>
    </w:rPr>
  </w:style>
  <w:style w:type="paragraph" w:styleId="ac">
    <w:name w:val="Plain Text"/>
    <w:basedOn w:val="a"/>
    <w:link w:val="ad"/>
    <w:uiPriority w:val="99"/>
    <w:rsid w:val="00BA4FE9"/>
    <w:pPr>
      <w:spacing w:after="0" w:line="240" w:lineRule="auto"/>
    </w:pPr>
    <w:rPr>
      <w:rFonts w:ascii="Courier New" w:hAnsi="Courier New" w:cs="Times New Roman"/>
      <w:sz w:val="20"/>
      <w:szCs w:val="20"/>
    </w:rPr>
  </w:style>
  <w:style w:type="character" w:customStyle="1" w:styleId="ad">
    <w:name w:val="Текст Знак"/>
    <w:link w:val="ac"/>
    <w:uiPriority w:val="99"/>
    <w:locked/>
    <w:rsid w:val="00BA4FE9"/>
    <w:rPr>
      <w:rFonts w:ascii="Courier New" w:hAnsi="Courier New" w:cs="Times New Roman"/>
    </w:rPr>
  </w:style>
  <w:style w:type="character" w:styleId="ae">
    <w:name w:val="Emphasis"/>
    <w:uiPriority w:val="20"/>
    <w:qFormat/>
    <w:locked/>
    <w:rsid w:val="003B1E01"/>
    <w:rPr>
      <w:i/>
      <w:iCs/>
    </w:rPr>
  </w:style>
  <w:style w:type="paragraph" w:styleId="af">
    <w:name w:val="No Spacing"/>
    <w:uiPriority w:val="1"/>
    <w:qFormat/>
    <w:rsid w:val="002F029C"/>
    <w:rPr>
      <w:rFonts w:cs="Calibri"/>
      <w:sz w:val="22"/>
      <w:szCs w:val="22"/>
    </w:rPr>
  </w:style>
  <w:style w:type="paragraph" w:styleId="af0">
    <w:name w:val="List Paragraph"/>
    <w:basedOn w:val="a"/>
    <w:uiPriority w:val="34"/>
    <w:qFormat/>
    <w:rsid w:val="002F785B"/>
    <w:pPr>
      <w:ind w:left="720"/>
      <w:contextualSpacing/>
    </w:pPr>
  </w:style>
</w:styles>
</file>

<file path=word/webSettings.xml><?xml version="1.0" encoding="utf-8"?>
<w:webSettings xmlns:r="http://schemas.openxmlformats.org/officeDocument/2006/relationships" xmlns:w="http://schemas.openxmlformats.org/wordprocessingml/2006/main">
  <w:divs>
    <w:div w:id="131800473">
      <w:bodyDiv w:val="1"/>
      <w:marLeft w:val="0"/>
      <w:marRight w:val="0"/>
      <w:marTop w:val="0"/>
      <w:marBottom w:val="0"/>
      <w:divBdr>
        <w:top w:val="none" w:sz="0" w:space="0" w:color="auto"/>
        <w:left w:val="none" w:sz="0" w:space="0" w:color="auto"/>
        <w:bottom w:val="none" w:sz="0" w:space="0" w:color="auto"/>
        <w:right w:val="none" w:sz="0" w:space="0" w:color="auto"/>
      </w:divBdr>
    </w:div>
    <w:div w:id="776485509">
      <w:bodyDiv w:val="1"/>
      <w:marLeft w:val="0"/>
      <w:marRight w:val="0"/>
      <w:marTop w:val="0"/>
      <w:marBottom w:val="0"/>
      <w:divBdr>
        <w:top w:val="none" w:sz="0" w:space="0" w:color="auto"/>
        <w:left w:val="none" w:sz="0" w:space="0" w:color="auto"/>
        <w:bottom w:val="none" w:sz="0" w:space="0" w:color="auto"/>
        <w:right w:val="none" w:sz="0" w:space="0" w:color="auto"/>
      </w:divBdr>
    </w:div>
    <w:div w:id="1028600932">
      <w:marLeft w:val="0"/>
      <w:marRight w:val="0"/>
      <w:marTop w:val="0"/>
      <w:marBottom w:val="0"/>
      <w:divBdr>
        <w:top w:val="none" w:sz="0" w:space="0" w:color="auto"/>
        <w:left w:val="none" w:sz="0" w:space="0" w:color="auto"/>
        <w:bottom w:val="none" w:sz="0" w:space="0" w:color="auto"/>
        <w:right w:val="none" w:sz="0" w:space="0" w:color="auto"/>
      </w:divBdr>
    </w:div>
    <w:div w:id="1028600933">
      <w:marLeft w:val="0"/>
      <w:marRight w:val="0"/>
      <w:marTop w:val="0"/>
      <w:marBottom w:val="0"/>
      <w:divBdr>
        <w:top w:val="none" w:sz="0" w:space="0" w:color="auto"/>
        <w:left w:val="none" w:sz="0" w:space="0" w:color="auto"/>
        <w:bottom w:val="none" w:sz="0" w:space="0" w:color="auto"/>
        <w:right w:val="none" w:sz="0" w:space="0" w:color="auto"/>
      </w:divBdr>
    </w:div>
    <w:div w:id="1193765315">
      <w:bodyDiv w:val="1"/>
      <w:marLeft w:val="0"/>
      <w:marRight w:val="0"/>
      <w:marTop w:val="0"/>
      <w:marBottom w:val="0"/>
      <w:divBdr>
        <w:top w:val="none" w:sz="0" w:space="0" w:color="auto"/>
        <w:left w:val="none" w:sz="0" w:space="0" w:color="auto"/>
        <w:bottom w:val="none" w:sz="0" w:space="0" w:color="auto"/>
        <w:right w:val="none" w:sz="0" w:space="0" w:color="auto"/>
      </w:divBdr>
    </w:div>
    <w:div w:id="1425343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28</Pages>
  <Words>5590</Words>
  <Characters>31866</Characters>
  <Application>Microsoft Office Word</Application>
  <DocSecurity>0</DocSecurity>
  <Lines>265</Lines>
  <Paragraphs>74</Paragraphs>
  <ScaleCrop>false</ScaleCrop>
  <HeadingPairs>
    <vt:vector size="4" baseType="variant">
      <vt:variant>
        <vt:lpstr>Название</vt:lpstr>
      </vt:variant>
      <vt:variant>
        <vt:i4>1</vt:i4>
      </vt:variant>
      <vt:variant>
        <vt:lpstr>Заголовки</vt:lpstr>
      </vt:variant>
      <vt:variant>
        <vt:i4>6</vt:i4>
      </vt:variant>
    </vt:vector>
  </HeadingPairs>
  <TitlesOfParts>
    <vt:vector size="7" baseType="lpstr">
      <vt:lpstr/>
      <vt:lpstr>О внесении изменений в решение Совета Южненского </vt:lpstr>
      <vt:lpstr>сельского поселения Белореченского района </vt:lpstr>
      <vt:lpstr>от 20 декабря 2018 года № 179 «О бюджете </vt:lpstr>
      <vt:lpstr>Южненского сельского поселения </vt:lpstr>
      <vt:lpstr>Белореченского района на 2019 год»</vt:lpstr>
      <vt:lpstr>В соответствии со статьями 154,169,184 Бюджетного Кодекса Российской Федерации о</vt:lpstr>
    </vt:vector>
  </TitlesOfParts>
  <Company>msi</Company>
  <LinksUpToDate>false</LinksUpToDate>
  <CharactersWithSpaces>37382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Анжела</cp:lastModifiedBy>
  <cp:revision>3</cp:revision>
  <cp:lastPrinted>2019-06-06T11:43:00Z</cp:lastPrinted>
  <dcterms:created xsi:type="dcterms:W3CDTF">2019-09-04T08:39:00Z</dcterms:created>
  <dcterms:modified xsi:type="dcterms:W3CDTF">2019-09-27T08:59:00Z</dcterms:modified>
</cp:coreProperties>
</file>