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991" w:rsidRPr="00287991" w:rsidRDefault="00287991" w:rsidP="00287991">
      <w:pPr>
        <w:tabs>
          <w:tab w:val="left" w:pos="2127"/>
          <w:tab w:val="left" w:pos="5565"/>
          <w:tab w:val="right" w:pos="9354"/>
        </w:tabs>
        <w:ind w:firstLine="567"/>
        <w:jc w:val="center"/>
        <w:outlineLvl w:val="0"/>
        <w:rPr>
          <w:rFonts w:ascii="Arial" w:hAnsi="Arial" w:cs="Arial"/>
          <w:sz w:val="24"/>
          <w:szCs w:val="24"/>
        </w:rPr>
      </w:pPr>
    </w:p>
    <w:p w:rsidR="00287991" w:rsidRPr="00287991" w:rsidRDefault="00287991" w:rsidP="00287991">
      <w:pPr>
        <w:tabs>
          <w:tab w:val="left" w:pos="2127"/>
          <w:tab w:val="left" w:pos="5565"/>
          <w:tab w:val="right" w:pos="9354"/>
        </w:tabs>
        <w:ind w:firstLine="567"/>
        <w:jc w:val="center"/>
        <w:outlineLvl w:val="0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>КРАСНОДАРСКИЙ КРАЙ</w:t>
      </w:r>
    </w:p>
    <w:p w:rsidR="00287991" w:rsidRPr="00287991" w:rsidRDefault="00287991" w:rsidP="00287991">
      <w:pPr>
        <w:tabs>
          <w:tab w:val="left" w:pos="2127"/>
          <w:tab w:val="left" w:pos="5565"/>
          <w:tab w:val="right" w:pos="9354"/>
        </w:tabs>
        <w:ind w:firstLine="567"/>
        <w:jc w:val="center"/>
        <w:outlineLvl w:val="0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 xml:space="preserve">БЕЛОРЕЧЕНСКИЙ РАЙОН </w:t>
      </w:r>
    </w:p>
    <w:p w:rsidR="00287991" w:rsidRPr="00287991" w:rsidRDefault="00287991" w:rsidP="00287991">
      <w:pPr>
        <w:tabs>
          <w:tab w:val="left" w:pos="2127"/>
          <w:tab w:val="left" w:pos="5565"/>
          <w:tab w:val="right" w:pos="9354"/>
        </w:tabs>
        <w:ind w:firstLine="567"/>
        <w:jc w:val="center"/>
        <w:outlineLvl w:val="0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>АДМИНИСТРАЦИЯ ЮЖНЕНСКОГО СЕЛЬСКОГО ПОСЕЛЕНИЯ</w:t>
      </w:r>
    </w:p>
    <w:p w:rsidR="00287991" w:rsidRPr="00287991" w:rsidRDefault="00287991" w:rsidP="00287991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>БЕЛОРЕЧЕНСКОГО РАЙОНА</w:t>
      </w:r>
    </w:p>
    <w:p w:rsidR="00287991" w:rsidRPr="00287991" w:rsidRDefault="00287991" w:rsidP="00287991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287991" w:rsidRPr="00287991" w:rsidRDefault="00287991" w:rsidP="00287991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>ПОСТАНОВЛЕНИЕ</w:t>
      </w:r>
    </w:p>
    <w:p w:rsidR="00287991" w:rsidRPr="00287991" w:rsidRDefault="00287991" w:rsidP="00287991">
      <w:pPr>
        <w:ind w:firstLine="567"/>
        <w:rPr>
          <w:rFonts w:ascii="Arial" w:hAnsi="Arial" w:cs="Arial"/>
          <w:sz w:val="24"/>
          <w:szCs w:val="24"/>
          <w:highlight w:val="yellow"/>
        </w:rPr>
      </w:pPr>
    </w:p>
    <w:p w:rsidR="00287991" w:rsidRPr="00287991" w:rsidRDefault="00287991" w:rsidP="00287991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 xml:space="preserve">30 января 2019 года </w:t>
      </w:r>
      <w:r w:rsidRPr="00287991">
        <w:rPr>
          <w:rFonts w:ascii="Arial" w:hAnsi="Arial" w:cs="Arial"/>
          <w:sz w:val="24"/>
          <w:szCs w:val="24"/>
        </w:rPr>
        <w:tab/>
      </w:r>
      <w:r w:rsidRPr="00287991">
        <w:rPr>
          <w:rFonts w:ascii="Arial" w:hAnsi="Arial" w:cs="Arial"/>
          <w:sz w:val="24"/>
          <w:szCs w:val="24"/>
        </w:rPr>
        <w:tab/>
      </w:r>
      <w:r w:rsidRPr="00287991">
        <w:rPr>
          <w:rFonts w:ascii="Arial" w:hAnsi="Arial" w:cs="Arial"/>
          <w:sz w:val="24"/>
          <w:szCs w:val="24"/>
        </w:rPr>
        <w:tab/>
        <w:t>№ 17</w:t>
      </w:r>
      <w:r w:rsidRPr="00287991">
        <w:rPr>
          <w:rFonts w:ascii="Arial" w:hAnsi="Arial" w:cs="Arial"/>
          <w:sz w:val="24"/>
          <w:szCs w:val="24"/>
        </w:rPr>
        <w:tab/>
      </w:r>
      <w:r w:rsidRPr="00287991">
        <w:rPr>
          <w:rFonts w:ascii="Arial" w:hAnsi="Arial" w:cs="Arial"/>
          <w:sz w:val="24"/>
          <w:szCs w:val="24"/>
        </w:rPr>
        <w:tab/>
      </w:r>
      <w:r w:rsidRPr="00287991">
        <w:rPr>
          <w:rFonts w:ascii="Arial" w:hAnsi="Arial" w:cs="Arial"/>
          <w:sz w:val="24"/>
          <w:szCs w:val="24"/>
        </w:rPr>
        <w:tab/>
      </w:r>
      <w:r w:rsidRPr="00287991">
        <w:rPr>
          <w:rFonts w:ascii="Arial" w:hAnsi="Arial" w:cs="Arial"/>
          <w:sz w:val="24"/>
          <w:szCs w:val="24"/>
        </w:rPr>
        <w:tab/>
        <w:t xml:space="preserve">п. </w:t>
      </w:r>
      <w:proofErr w:type="gramStart"/>
      <w:r w:rsidRPr="00287991">
        <w:rPr>
          <w:rFonts w:ascii="Arial" w:hAnsi="Arial" w:cs="Arial"/>
          <w:sz w:val="24"/>
          <w:szCs w:val="24"/>
        </w:rPr>
        <w:t>Южный</w:t>
      </w:r>
      <w:proofErr w:type="gramEnd"/>
    </w:p>
    <w:p w:rsidR="00677B3F" w:rsidRPr="00287991" w:rsidRDefault="00677B3F" w:rsidP="00287991">
      <w:pPr>
        <w:pStyle w:val="3"/>
        <w:tabs>
          <w:tab w:val="num" w:pos="1080"/>
        </w:tabs>
        <w:ind w:firstLine="567"/>
        <w:rPr>
          <w:rFonts w:ascii="Arial" w:hAnsi="Arial" w:cs="Arial"/>
          <w:sz w:val="24"/>
        </w:rPr>
      </w:pPr>
    </w:p>
    <w:p w:rsidR="00901BF1" w:rsidRPr="00287991" w:rsidRDefault="00901BF1" w:rsidP="00287991">
      <w:pPr>
        <w:pStyle w:val="3"/>
        <w:tabs>
          <w:tab w:val="num" w:pos="1080"/>
        </w:tabs>
        <w:ind w:firstLine="567"/>
        <w:rPr>
          <w:rFonts w:ascii="Arial" w:hAnsi="Arial" w:cs="Arial"/>
          <w:sz w:val="24"/>
        </w:rPr>
      </w:pPr>
    </w:p>
    <w:p w:rsidR="0030386E" w:rsidRPr="00287991" w:rsidRDefault="0030386E" w:rsidP="00287991">
      <w:pPr>
        <w:pStyle w:val="32"/>
        <w:shd w:val="clear" w:color="auto" w:fill="auto"/>
        <w:ind w:right="566" w:firstLine="567"/>
        <w:rPr>
          <w:rFonts w:ascii="Arial" w:hAnsi="Arial" w:cs="Arial"/>
          <w:sz w:val="32"/>
          <w:szCs w:val="32"/>
        </w:rPr>
      </w:pPr>
      <w:r w:rsidRPr="00287991">
        <w:rPr>
          <w:rFonts w:ascii="Arial" w:hAnsi="Arial" w:cs="Arial"/>
          <w:sz w:val="32"/>
          <w:szCs w:val="32"/>
        </w:rPr>
        <w:t xml:space="preserve">О внесении изменений в постановление администрации </w:t>
      </w:r>
      <w:r w:rsidR="00FF41FB" w:rsidRPr="00287991">
        <w:rPr>
          <w:rFonts w:ascii="Arial" w:hAnsi="Arial" w:cs="Arial"/>
          <w:sz w:val="32"/>
          <w:szCs w:val="32"/>
        </w:rPr>
        <w:t>Южненского</w:t>
      </w:r>
      <w:r w:rsidR="00287991">
        <w:rPr>
          <w:rFonts w:ascii="Arial" w:hAnsi="Arial" w:cs="Arial"/>
          <w:sz w:val="32"/>
          <w:szCs w:val="32"/>
        </w:rPr>
        <w:t xml:space="preserve"> </w:t>
      </w:r>
      <w:r w:rsidRPr="00287991">
        <w:rPr>
          <w:rFonts w:ascii="Arial" w:hAnsi="Arial" w:cs="Arial"/>
          <w:sz w:val="32"/>
          <w:szCs w:val="32"/>
        </w:rPr>
        <w:t xml:space="preserve">сельского поселения Белореченского района от </w:t>
      </w:r>
      <w:r w:rsidR="00FF41FB" w:rsidRPr="00287991">
        <w:rPr>
          <w:rFonts w:ascii="Arial" w:hAnsi="Arial" w:cs="Arial"/>
          <w:sz w:val="32"/>
          <w:szCs w:val="32"/>
        </w:rPr>
        <w:t xml:space="preserve">01 февраля </w:t>
      </w:r>
      <w:r w:rsidRPr="00287991">
        <w:rPr>
          <w:rFonts w:ascii="Arial" w:hAnsi="Arial" w:cs="Arial"/>
          <w:sz w:val="32"/>
          <w:szCs w:val="32"/>
        </w:rPr>
        <w:t>201</w:t>
      </w:r>
      <w:r w:rsidR="00FF41FB" w:rsidRPr="00287991">
        <w:rPr>
          <w:rFonts w:ascii="Arial" w:hAnsi="Arial" w:cs="Arial"/>
          <w:sz w:val="32"/>
          <w:szCs w:val="32"/>
        </w:rPr>
        <w:t>6</w:t>
      </w:r>
      <w:r w:rsidRPr="00287991">
        <w:rPr>
          <w:rFonts w:ascii="Arial" w:hAnsi="Arial" w:cs="Arial"/>
          <w:sz w:val="32"/>
          <w:szCs w:val="32"/>
        </w:rPr>
        <w:t xml:space="preserve"> года № </w:t>
      </w:r>
      <w:r w:rsidR="00FF41FB" w:rsidRPr="00287991">
        <w:rPr>
          <w:rFonts w:ascii="Arial" w:hAnsi="Arial" w:cs="Arial"/>
          <w:sz w:val="32"/>
          <w:szCs w:val="32"/>
        </w:rPr>
        <w:t>8</w:t>
      </w:r>
      <w:r w:rsidRPr="00287991">
        <w:rPr>
          <w:rFonts w:ascii="Arial" w:hAnsi="Arial" w:cs="Arial"/>
          <w:sz w:val="32"/>
          <w:szCs w:val="32"/>
        </w:rPr>
        <w:t xml:space="preserve"> «Об определении требований к закупаемым муниципальными органами </w:t>
      </w:r>
      <w:r w:rsidR="00FF41FB" w:rsidRPr="00287991">
        <w:rPr>
          <w:rFonts w:ascii="Arial" w:hAnsi="Arial" w:cs="Arial"/>
          <w:sz w:val="32"/>
          <w:szCs w:val="32"/>
        </w:rPr>
        <w:t xml:space="preserve">Южненского </w:t>
      </w:r>
      <w:r w:rsidRPr="00287991">
        <w:rPr>
          <w:rFonts w:ascii="Arial" w:hAnsi="Arial" w:cs="Arial"/>
          <w:sz w:val="32"/>
          <w:szCs w:val="32"/>
        </w:rPr>
        <w:t>сельского поселения Белореченского района и подведомственными им казенными и бюджетными учреждениями отдельным видам товаров, работ, услуг (в том числе предельных цен товаров, работ, услуг)</w:t>
      </w:r>
    </w:p>
    <w:p w:rsidR="0030386E" w:rsidRDefault="0030386E" w:rsidP="00287991">
      <w:pPr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287991" w:rsidRPr="00287991" w:rsidRDefault="00287991" w:rsidP="00287991">
      <w:pPr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30386E" w:rsidRPr="00287991" w:rsidRDefault="0030386E" w:rsidP="00287991">
      <w:pPr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287991">
        <w:rPr>
          <w:rFonts w:ascii="Arial" w:hAnsi="Arial" w:cs="Arial"/>
          <w:sz w:val="24"/>
          <w:szCs w:val="24"/>
        </w:rPr>
        <w:t>В соответствии с Постановлением Правительства РФ от 2</w:t>
      </w:r>
      <w:r w:rsidR="00287991">
        <w:rPr>
          <w:rFonts w:ascii="Arial" w:hAnsi="Arial" w:cs="Arial"/>
          <w:sz w:val="24"/>
          <w:szCs w:val="24"/>
        </w:rPr>
        <w:t xml:space="preserve"> сентября 2015 года</w:t>
      </w:r>
      <w:r w:rsidRPr="00287991">
        <w:rPr>
          <w:rFonts w:ascii="Arial" w:hAnsi="Arial" w:cs="Arial"/>
          <w:sz w:val="24"/>
          <w:szCs w:val="24"/>
        </w:rPr>
        <w:t xml:space="preserve"> </w:t>
      </w:r>
      <w:r w:rsidR="00287991">
        <w:rPr>
          <w:rFonts w:ascii="Arial" w:hAnsi="Arial" w:cs="Arial"/>
          <w:sz w:val="24"/>
          <w:szCs w:val="24"/>
        </w:rPr>
        <w:t>№</w:t>
      </w:r>
      <w:r w:rsidRPr="00287991">
        <w:rPr>
          <w:rFonts w:ascii="Arial" w:hAnsi="Arial" w:cs="Arial"/>
          <w:sz w:val="24"/>
          <w:szCs w:val="24"/>
        </w:rPr>
        <w:t xml:space="preserve"> 927 </w:t>
      </w:r>
      <w:r w:rsidR="00287991">
        <w:rPr>
          <w:rFonts w:ascii="Arial" w:hAnsi="Arial" w:cs="Arial"/>
          <w:sz w:val="24"/>
          <w:szCs w:val="24"/>
        </w:rPr>
        <w:t>«</w:t>
      </w:r>
      <w:r w:rsidRPr="00287991">
        <w:rPr>
          <w:rFonts w:ascii="Arial" w:hAnsi="Arial" w:cs="Arial"/>
          <w:sz w:val="24"/>
          <w:szCs w:val="24"/>
        </w:rPr>
        <w:t>Об определении требований к закупаемым заказчиками отдельным видам товаров, работ, услуг (в том числе предельных цен товаров, работ, услуг)</w:t>
      </w:r>
      <w:r w:rsidR="00287991">
        <w:rPr>
          <w:rFonts w:ascii="Arial" w:hAnsi="Arial" w:cs="Arial"/>
          <w:sz w:val="24"/>
          <w:szCs w:val="24"/>
        </w:rPr>
        <w:t>»</w:t>
      </w:r>
      <w:r w:rsidRPr="00287991">
        <w:rPr>
          <w:rFonts w:ascii="Arial" w:hAnsi="Arial" w:cs="Arial"/>
          <w:sz w:val="24"/>
          <w:szCs w:val="24"/>
        </w:rPr>
        <w:t xml:space="preserve"> (в редакции Постановления Правительства РФ от 26 ноября 2018 г. № 1419 </w:t>
      </w:r>
      <w:r w:rsidR="00287991">
        <w:rPr>
          <w:rFonts w:ascii="Arial" w:hAnsi="Arial" w:cs="Arial"/>
          <w:sz w:val="24"/>
          <w:szCs w:val="24"/>
        </w:rPr>
        <w:t>«</w:t>
      </w:r>
      <w:r w:rsidRPr="00287991">
        <w:rPr>
          <w:rFonts w:ascii="Arial" w:hAnsi="Arial" w:cs="Arial"/>
          <w:sz w:val="24"/>
          <w:szCs w:val="24"/>
        </w:rPr>
        <w:t>О внесении изменений в постановление Правительства Российской Федерации от 2 сентября 2015 г</w:t>
      </w:r>
      <w:r w:rsidR="00287991">
        <w:rPr>
          <w:rFonts w:ascii="Arial" w:hAnsi="Arial" w:cs="Arial"/>
          <w:sz w:val="24"/>
          <w:szCs w:val="24"/>
        </w:rPr>
        <w:t>ода</w:t>
      </w:r>
      <w:r w:rsidRPr="00287991">
        <w:rPr>
          <w:rFonts w:ascii="Arial" w:hAnsi="Arial" w:cs="Arial"/>
          <w:sz w:val="24"/>
          <w:szCs w:val="24"/>
        </w:rPr>
        <w:t xml:space="preserve"> № 927</w:t>
      </w:r>
      <w:r w:rsidR="00287991">
        <w:rPr>
          <w:rFonts w:ascii="Arial" w:hAnsi="Arial" w:cs="Arial"/>
          <w:sz w:val="24"/>
          <w:szCs w:val="24"/>
        </w:rPr>
        <w:t>»</w:t>
      </w:r>
      <w:r w:rsidRPr="00287991">
        <w:rPr>
          <w:rFonts w:ascii="Arial" w:hAnsi="Arial" w:cs="Arial"/>
          <w:sz w:val="24"/>
          <w:szCs w:val="24"/>
        </w:rPr>
        <w:t>) руководствуясь статьей</w:t>
      </w:r>
      <w:r w:rsidR="00287991">
        <w:rPr>
          <w:rFonts w:ascii="Arial" w:hAnsi="Arial" w:cs="Arial"/>
          <w:sz w:val="24"/>
          <w:szCs w:val="24"/>
        </w:rPr>
        <w:t xml:space="preserve"> </w:t>
      </w:r>
      <w:r w:rsidRPr="00287991">
        <w:rPr>
          <w:rFonts w:ascii="Arial" w:hAnsi="Arial" w:cs="Arial"/>
          <w:sz w:val="24"/>
          <w:szCs w:val="24"/>
        </w:rPr>
        <w:t>32 Устава</w:t>
      </w:r>
      <w:proofErr w:type="gramEnd"/>
      <w:r w:rsidRPr="00287991">
        <w:rPr>
          <w:rFonts w:ascii="Arial" w:hAnsi="Arial" w:cs="Arial"/>
          <w:sz w:val="24"/>
          <w:szCs w:val="24"/>
        </w:rPr>
        <w:t xml:space="preserve"> </w:t>
      </w:r>
      <w:r w:rsidR="0046069A" w:rsidRPr="00287991">
        <w:rPr>
          <w:rFonts w:ascii="Arial" w:hAnsi="Arial" w:cs="Arial"/>
          <w:sz w:val="24"/>
          <w:szCs w:val="24"/>
        </w:rPr>
        <w:t>Южненского</w:t>
      </w:r>
      <w:r w:rsidRPr="00287991">
        <w:rPr>
          <w:rFonts w:ascii="Arial" w:hAnsi="Arial" w:cs="Arial"/>
          <w:sz w:val="24"/>
          <w:szCs w:val="24"/>
        </w:rPr>
        <w:t xml:space="preserve"> сельского </w:t>
      </w:r>
      <w:r w:rsidR="00287991" w:rsidRPr="00287991">
        <w:rPr>
          <w:rFonts w:ascii="Arial" w:hAnsi="Arial" w:cs="Arial"/>
          <w:sz w:val="24"/>
          <w:szCs w:val="24"/>
        </w:rPr>
        <w:t>поселения Белореченского района, постановляю</w:t>
      </w:r>
      <w:r w:rsidRPr="00287991">
        <w:rPr>
          <w:rFonts w:ascii="Arial" w:hAnsi="Arial" w:cs="Arial"/>
          <w:spacing w:val="63"/>
          <w:sz w:val="24"/>
          <w:szCs w:val="24"/>
        </w:rPr>
        <w:t>:</w:t>
      </w:r>
    </w:p>
    <w:p w:rsidR="0030386E" w:rsidRPr="00287991" w:rsidRDefault="0030386E" w:rsidP="00287991">
      <w:pPr>
        <w:pStyle w:val="32"/>
        <w:shd w:val="clear" w:color="auto" w:fill="auto"/>
        <w:ind w:right="-1" w:firstLine="567"/>
        <w:jc w:val="both"/>
        <w:rPr>
          <w:rFonts w:ascii="Arial" w:hAnsi="Arial" w:cs="Arial"/>
          <w:b w:val="0"/>
          <w:sz w:val="24"/>
          <w:szCs w:val="24"/>
        </w:rPr>
      </w:pPr>
      <w:r w:rsidRPr="00287991">
        <w:rPr>
          <w:rFonts w:ascii="Arial" w:hAnsi="Arial" w:cs="Arial"/>
          <w:b w:val="0"/>
          <w:sz w:val="24"/>
          <w:szCs w:val="24"/>
        </w:rPr>
        <w:t xml:space="preserve">1. </w:t>
      </w:r>
      <w:proofErr w:type="gramStart"/>
      <w:r w:rsidRPr="00287991">
        <w:rPr>
          <w:rFonts w:ascii="Arial" w:hAnsi="Arial" w:cs="Arial"/>
          <w:b w:val="0"/>
          <w:sz w:val="24"/>
          <w:szCs w:val="24"/>
        </w:rPr>
        <w:t xml:space="preserve">Внести в постановление администрации </w:t>
      </w:r>
      <w:r w:rsidR="0046069A" w:rsidRPr="00287991">
        <w:rPr>
          <w:rFonts w:ascii="Arial" w:hAnsi="Arial" w:cs="Arial"/>
          <w:b w:val="0"/>
          <w:sz w:val="24"/>
          <w:szCs w:val="24"/>
        </w:rPr>
        <w:t>Южненского</w:t>
      </w:r>
      <w:r w:rsidRPr="00287991">
        <w:rPr>
          <w:rFonts w:ascii="Arial" w:hAnsi="Arial" w:cs="Arial"/>
          <w:b w:val="0"/>
          <w:sz w:val="24"/>
          <w:szCs w:val="24"/>
        </w:rPr>
        <w:t xml:space="preserve"> сельского поселения Белореченского района от </w:t>
      </w:r>
      <w:r w:rsidR="0046069A" w:rsidRPr="00287991">
        <w:rPr>
          <w:rFonts w:ascii="Arial" w:hAnsi="Arial" w:cs="Arial"/>
          <w:b w:val="0"/>
          <w:sz w:val="24"/>
          <w:szCs w:val="24"/>
        </w:rPr>
        <w:t>01 февраля</w:t>
      </w:r>
      <w:r w:rsidRPr="00287991">
        <w:rPr>
          <w:rFonts w:ascii="Arial" w:hAnsi="Arial" w:cs="Arial"/>
          <w:b w:val="0"/>
          <w:sz w:val="24"/>
          <w:szCs w:val="24"/>
        </w:rPr>
        <w:t xml:space="preserve"> 201</w:t>
      </w:r>
      <w:r w:rsidR="0046069A" w:rsidRPr="00287991">
        <w:rPr>
          <w:rFonts w:ascii="Arial" w:hAnsi="Arial" w:cs="Arial"/>
          <w:b w:val="0"/>
          <w:sz w:val="24"/>
          <w:szCs w:val="24"/>
        </w:rPr>
        <w:t>6</w:t>
      </w:r>
      <w:r w:rsidRPr="00287991">
        <w:rPr>
          <w:rFonts w:ascii="Arial" w:hAnsi="Arial" w:cs="Arial"/>
          <w:b w:val="0"/>
          <w:sz w:val="24"/>
          <w:szCs w:val="24"/>
        </w:rPr>
        <w:t xml:space="preserve"> года № </w:t>
      </w:r>
      <w:r w:rsidR="0046069A" w:rsidRPr="00287991">
        <w:rPr>
          <w:rFonts w:ascii="Arial" w:hAnsi="Arial" w:cs="Arial"/>
          <w:b w:val="0"/>
          <w:sz w:val="24"/>
          <w:szCs w:val="24"/>
        </w:rPr>
        <w:t>8</w:t>
      </w:r>
      <w:r w:rsidRPr="00287991">
        <w:rPr>
          <w:rFonts w:ascii="Arial" w:hAnsi="Arial" w:cs="Arial"/>
          <w:b w:val="0"/>
          <w:sz w:val="24"/>
          <w:szCs w:val="24"/>
        </w:rPr>
        <w:t xml:space="preserve"> «Об определении требований к закупаемым муниципальными органами </w:t>
      </w:r>
      <w:r w:rsidR="0046069A" w:rsidRPr="00287991">
        <w:rPr>
          <w:rFonts w:ascii="Arial" w:hAnsi="Arial" w:cs="Arial"/>
          <w:b w:val="0"/>
          <w:sz w:val="24"/>
          <w:szCs w:val="24"/>
        </w:rPr>
        <w:t>Южненского</w:t>
      </w:r>
      <w:r w:rsidRPr="00287991">
        <w:rPr>
          <w:rFonts w:ascii="Arial" w:hAnsi="Arial" w:cs="Arial"/>
          <w:b w:val="0"/>
          <w:sz w:val="24"/>
          <w:szCs w:val="24"/>
        </w:rPr>
        <w:t xml:space="preserve"> сельского поселения Белореченского района и подведомственными им казенными и бюджетными учреждениями отдельным видам товаров, работ, услуг (в том числе предельных цен товаров, работ, услуг)</w:t>
      </w:r>
      <w:r w:rsidRPr="00287991">
        <w:rPr>
          <w:rFonts w:ascii="Arial" w:hAnsi="Arial" w:cs="Arial"/>
          <w:sz w:val="24"/>
          <w:szCs w:val="24"/>
        </w:rPr>
        <w:t xml:space="preserve"> </w:t>
      </w:r>
      <w:r w:rsidRPr="00287991">
        <w:rPr>
          <w:rFonts w:ascii="Arial" w:hAnsi="Arial" w:cs="Arial"/>
          <w:b w:val="0"/>
          <w:sz w:val="24"/>
          <w:szCs w:val="24"/>
        </w:rPr>
        <w:t xml:space="preserve">(далее – Правила) </w:t>
      </w:r>
      <w:r w:rsidR="00A14211" w:rsidRPr="00287991">
        <w:rPr>
          <w:rFonts w:ascii="Arial" w:hAnsi="Arial" w:cs="Arial"/>
          <w:b w:val="0"/>
          <w:sz w:val="24"/>
          <w:szCs w:val="24"/>
        </w:rPr>
        <w:t>изложив</w:t>
      </w:r>
      <w:r w:rsidRPr="00287991">
        <w:rPr>
          <w:rFonts w:ascii="Arial" w:hAnsi="Arial" w:cs="Arial"/>
          <w:b w:val="0"/>
          <w:sz w:val="24"/>
          <w:szCs w:val="24"/>
        </w:rPr>
        <w:t xml:space="preserve"> в новой редакции.</w:t>
      </w:r>
      <w:proofErr w:type="gramEnd"/>
    </w:p>
    <w:p w:rsidR="0028382F" w:rsidRPr="00287991" w:rsidRDefault="0030386E" w:rsidP="00287991">
      <w:pPr>
        <w:tabs>
          <w:tab w:val="left" w:pos="993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 xml:space="preserve">2. </w:t>
      </w:r>
      <w:r w:rsidR="0028382F" w:rsidRPr="00287991">
        <w:rPr>
          <w:rFonts w:ascii="Arial" w:hAnsi="Arial" w:cs="Arial"/>
          <w:sz w:val="24"/>
          <w:szCs w:val="24"/>
        </w:rPr>
        <w:t>Общему отделу администрации Южненского сельского поселения Белореченского района (Разуваева) обнародовать постановление в установленном порядке.</w:t>
      </w:r>
    </w:p>
    <w:p w:rsidR="0030386E" w:rsidRPr="00287991" w:rsidRDefault="0030386E" w:rsidP="00287991">
      <w:pPr>
        <w:tabs>
          <w:tab w:val="left" w:pos="993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287991">
        <w:rPr>
          <w:rFonts w:ascii="Arial" w:hAnsi="Arial" w:cs="Arial"/>
          <w:sz w:val="24"/>
          <w:szCs w:val="24"/>
        </w:rPr>
        <w:t>Контроль за</w:t>
      </w:r>
      <w:proofErr w:type="gramEnd"/>
      <w:r w:rsidRPr="00287991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28382F" w:rsidRPr="00287991" w:rsidRDefault="0028382F" w:rsidP="0028799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 xml:space="preserve">4. Настоящее постановление вступает в силу </w:t>
      </w:r>
      <w:r w:rsidR="004F613C" w:rsidRPr="00287991">
        <w:rPr>
          <w:rFonts w:ascii="Arial" w:hAnsi="Arial" w:cs="Arial"/>
          <w:sz w:val="24"/>
          <w:szCs w:val="24"/>
        </w:rPr>
        <w:t xml:space="preserve">со дня </w:t>
      </w:r>
      <w:r w:rsidRPr="00287991">
        <w:rPr>
          <w:rFonts w:ascii="Arial" w:hAnsi="Arial" w:cs="Arial"/>
          <w:sz w:val="24"/>
          <w:szCs w:val="24"/>
        </w:rPr>
        <w:t>его официального обнародования и ра</w:t>
      </w:r>
      <w:r w:rsidR="004F613C" w:rsidRPr="00287991">
        <w:rPr>
          <w:rFonts w:ascii="Arial" w:hAnsi="Arial" w:cs="Arial"/>
          <w:sz w:val="24"/>
          <w:szCs w:val="24"/>
        </w:rPr>
        <w:t>спространяется на правоотношения, возникши</w:t>
      </w:r>
      <w:r w:rsidRPr="00287991">
        <w:rPr>
          <w:rFonts w:ascii="Arial" w:hAnsi="Arial" w:cs="Arial"/>
          <w:sz w:val="24"/>
          <w:szCs w:val="24"/>
        </w:rPr>
        <w:t>е с 1 января 2019 года.</w:t>
      </w:r>
    </w:p>
    <w:p w:rsidR="0030386E" w:rsidRPr="00287991" w:rsidRDefault="0030386E" w:rsidP="00287991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DD171D" w:rsidRPr="00287991" w:rsidRDefault="00DD171D" w:rsidP="00287991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403E3A" w:rsidRPr="00287991" w:rsidRDefault="00403E3A" w:rsidP="00287991">
      <w:pPr>
        <w:shd w:val="clear" w:color="auto" w:fill="FFFFFF"/>
        <w:tabs>
          <w:tab w:val="left" w:pos="8280"/>
        </w:tabs>
        <w:spacing w:before="7"/>
        <w:ind w:firstLine="567"/>
        <w:jc w:val="both"/>
        <w:rPr>
          <w:rFonts w:ascii="Arial" w:hAnsi="Arial" w:cs="Arial"/>
          <w:spacing w:val="-1"/>
          <w:sz w:val="24"/>
          <w:szCs w:val="24"/>
        </w:rPr>
      </w:pPr>
      <w:r w:rsidRPr="00287991">
        <w:rPr>
          <w:rFonts w:ascii="Arial" w:hAnsi="Arial" w:cs="Arial"/>
          <w:spacing w:val="-1"/>
          <w:sz w:val="24"/>
          <w:szCs w:val="24"/>
        </w:rPr>
        <w:t xml:space="preserve">Глава </w:t>
      </w:r>
      <w:r w:rsidR="0046069A" w:rsidRPr="00287991">
        <w:rPr>
          <w:rFonts w:ascii="Arial" w:hAnsi="Arial" w:cs="Arial"/>
          <w:spacing w:val="-1"/>
          <w:sz w:val="24"/>
          <w:szCs w:val="24"/>
        </w:rPr>
        <w:t>Южненского</w:t>
      </w:r>
      <w:r w:rsidRPr="00287991">
        <w:rPr>
          <w:rFonts w:ascii="Arial" w:hAnsi="Arial" w:cs="Arial"/>
          <w:spacing w:val="-1"/>
          <w:sz w:val="24"/>
          <w:szCs w:val="24"/>
        </w:rPr>
        <w:t xml:space="preserve"> сельского поселения</w:t>
      </w:r>
    </w:p>
    <w:p w:rsidR="00287991" w:rsidRPr="00287991" w:rsidRDefault="00403E3A" w:rsidP="00287991">
      <w:pPr>
        <w:shd w:val="clear" w:color="auto" w:fill="FFFFFF"/>
        <w:tabs>
          <w:tab w:val="left" w:pos="8280"/>
        </w:tabs>
        <w:spacing w:before="7"/>
        <w:ind w:firstLine="567"/>
        <w:jc w:val="both"/>
        <w:rPr>
          <w:rFonts w:ascii="Arial" w:hAnsi="Arial" w:cs="Arial"/>
          <w:spacing w:val="-1"/>
          <w:sz w:val="24"/>
          <w:szCs w:val="24"/>
        </w:rPr>
      </w:pPr>
      <w:r w:rsidRPr="00287991">
        <w:rPr>
          <w:rFonts w:ascii="Arial" w:hAnsi="Arial" w:cs="Arial"/>
          <w:spacing w:val="-1"/>
          <w:sz w:val="24"/>
          <w:szCs w:val="24"/>
        </w:rPr>
        <w:t>Белореченского района</w:t>
      </w:r>
    </w:p>
    <w:p w:rsidR="00403E3A" w:rsidRPr="00287991" w:rsidRDefault="0046069A" w:rsidP="00287991">
      <w:pPr>
        <w:shd w:val="clear" w:color="auto" w:fill="FFFFFF"/>
        <w:tabs>
          <w:tab w:val="left" w:pos="8280"/>
        </w:tabs>
        <w:spacing w:before="7"/>
        <w:ind w:firstLine="567"/>
        <w:jc w:val="both"/>
        <w:rPr>
          <w:rFonts w:ascii="Arial" w:hAnsi="Arial" w:cs="Arial"/>
          <w:spacing w:val="-4"/>
          <w:sz w:val="24"/>
          <w:szCs w:val="24"/>
        </w:rPr>
      </w:pPr>
      <w:r w:rsidRPr="00287991">
        <w:rPr>
          <w:rFonts w:ascii="Arial" w:hAnsi="Arial" w:cs="Arial"/>
          <w:spacing w:val="-4"/>
          <w:sz w:val="24"/>
          <w:szCs w:val="24"/>
        </w:rPr>
        <w:t>В.М.Россов</w:t>
      </w:r>
    </w:p>
    <w:p w:rsidR="00403E3A" w:rsidRPr="00287991" w:rsidRDefault="00403E3A" w:rsidP="00287991">
      <w:pPr>
        <w:shd w:val="clear" w:color="auto" w:fill="FFFFFF"/>
        <w:tabs>
          <w:tab w:val="left" w:pos="8280"/>
        </w:tabs>
        <w:spacing w:before="7"/>
        <w:ind w:firstLine="567"/>
        <w:jc w:val="both"/>
        <w:rPr>
          <w:rFonts w:ascii="Arial" w:hAnsi="Arial" w:cs="Arial"/>
          <w:spacing w:val="-4"/>
          <w:sz w:val="24"/>
          <w:szCs w:val="24"/>
        </w:rPr>
      </w:pPr>
    </w:p>
    <w:p w:rsidR="00403E3A" w:rsidRPr="00287991" w:rsidRDefault="00403E3A" w:rsidP="00287991">
      <w:pPr>
        <w:tabs>
          <w:tab w:val="left" w:pos="6330"/>
        </w:tabs>
        <w:ind w:firstLine="567"/>
        <w:rPr>
          <w:rFonts w:ascii="Arial" w:hAnsi="Arial" w:cs="Arial"/>
          <w:sz w:val="24"/>
          <w:szCs w:val="24"/>
        </w:rPr>
      </w:pPr>
    </w:p>
    <w:p w:rsidR="00403E3A" w:rsidRPr="00287991" w:rsidRDefault="00403E3A" w:rsidP="00287991">
      <w:pPr>
        <w:tabs>
          <w:tab w:val="left" w:pos="6330"/>
        </w:tabs>
        <w:ind w:firstLine="567"/>
        <w:jc w:val="center"/>
        <w:rPr>
          <w:rFonts w:ascii="Arial" w:hAnsi="Arial" w:cs="Arial"/>
          <w:sz w:val="24"/>
          <w:szCs w:val="24"/>
        </w:rPr>
      </w:pPr>
    </w:p>
    <w:p w:rsidR="00614B4A" w:rsidRPr="00287991" w:rsidRDefault="00614B4A" w:rsidP="00287991">
      <w:pPr>
        <w:pStyle w:val="21"/>
        <w:shd w:val="clear" w:color="auto" w:fill="auto"/>
        <w:tabs>
          <w:tab w:val="left" w:pos="7978"/>
          <w:tab w:val="left" w:leader="underscore" w:pos="8893"/>
        </w:tabs>
        <w:spacing w:line="240" w:lineRule="auto"/>
        <w:ind w:firstLine="567"/>
        <w:jc w:val="left"/>
        <w:rPr>
          <w:rFonts w:ascii="Arial" w:hAnsi="Arial" w:cs="Arial"/>
          <w:color w:val="auto"/>
          <w:sz w:val="24"/>
          <w:szCs w:val="24"/>
        </w:rPr>
      </w:pPr>
      <w:r w:rsidRPr="00287991">
        <w:rPr>
          <w:rFonts w:ascii="Arial" w:hAnsi="Arial" w:cs="Arial"/>
          <w:color w:val="auto"/>
          <w:sz w:val="24"/>
          <w:szCs w:val="24"/>
        </w:rPr>
        <w:lastRenderedPageBreak/>
        <w:t>ПРИЛОЖЕНИЕ</w:t>
      </w:r>
    </w:p>
    <w:p w:rsidR="00614B4A" w:rsidRPr="00287991" w:rsidRDefault="00614B4A" w:rsidP="00287991">
      <w:pPr>
        <w:pStyle w:val="21"/>
        <w:shd w:val="clear" w:color="auto" w:fill="auto"/>
        <w:tabs>
          <w:tab w:val="left" w:pos="7978"/>
          <w:tab w:val="left" w:leader="underscore" w:pos="8893"/>
        </w:tabs>
        <w:spacing w:line="240" w:lineRule="auto"/>
        <w:ind w:firstLine="567"/>
        <w:jc w:val="left"/>
        <w:rPr>
          <w:rFonts w:ascii="Arial" w:hAnsi="Arial" w:cs="Arial"/>
          <w:color w:val="auto"/>
          <w:sz w:val="24"/>
          <w:szCs w:val="24"/>
        </w:rPr>
      </w:pPr>
      <w:r w:rsidRPr="00287991">
        <w:rPr>
          <w:rFonts w:ascii="Arial" w:hAnsi="Arial" w:cs="Arial"/>
          <w:color w:val="auto"/>
          <w:sz w:val="24"/>
          <w:szCs w:val="24"/>
        </w:rPr>
        <w:t>к постановлению администрации</w:t>
      </w:r>
    </w:p>
    <w:p w:rsidR="00614B4A" w:rsidRPr="00287991" w:rsidRDefault="0046069A" w:rsidP="00287991">
      <w:pPr>
        <w:pStyle w:val="21"/>
        <w:shd w:val="clear" w:color="auto" w:fill="auto"/>
        <w:tabs>
          <w:tab w:val="left" w:pos="7978"/>
          <w:tab w:val="left" w:leader="underscore" w:pos="8893"/>
        </w:tabs>
        <w:spacing w:line="240" w:lineRule="auto"/>
        <w:ind w:firstLine="567"/>
        <w:jc w:val="left"/>
        <w:rPr>
          <w:rFonts w:ascii="Arial" w:hAnsi="Arial" w:cs="Arial"/>
          <w:color w:val="auto"/>
          <w:sz w:val="24"/>
          <w:szCs w:val="24"/>
        </w:rPr>
      </w:pPr>
      <w:r w:rsidRPr="00287991">
        <w:rPr>
          <w:rFonts w:ascii="Arial" w:hAnsi="Arial" w:cs="Arial"/>
          <w:color w:val="auto"/>
          <w:sz w:val="24"/>
          <w:szCs w:val="24"/>
        </w:rPr>
        <w:t xml:space="preserve">Южненского </w:t>
      </w:r>
      <w:r w:rsidR="00614B4A" w:rsidRPr="00287991">
        <w:rPr>
          <w:rFonts w:ascii="Arial" w:hAnsi="Arial" w:cs="Arial"/>
          <w:color w:val="auto"/>
          <w:sz w:val="24"/>
          <w:szCs w:val="24"/>
        </w:rPr>
        <w:t xml:space="preserve">сельского поселения </w:t>
      </w:r>
    </w:p>
    <w:p w:rsidR="00614B4A" w:rsidRPr="00287991" w:rsidRDefault="00614B4A" w:rsidP="00287991">
      <w:pPr>
        <w:pStyle w:val="21"/>
        <w:shd w:val="clear" w:color="auto" w:fill="auto"/>
        <w:tabs>
          <w:tab w:val="left" w:pos="7978"/>
          <w:tab w:val="left" w:leader="underscore" w:pos="8893"/>
        </w:tabs>
        <w:spacing w:line="240" w:lineRule="auto"/>
        <w:ind w:firstLine="567"/>
        <w:jc w:val="left"/>
        <w:rPr>
          <w:rFonts w:ascii="Arial" w:hAnsi="Arial" w:cs="Arial"/>
          <w:color w:val="auto"/>
          <w:sz w:val="24"/>
          <w:szCs w:val="24"/>
        </w:rPr>
      </w:pPr>
      <w:r w:rsidRPr="00287991">
        <w:rPr>
          <w:rFonts w:ascii="Arial" w:hAnsi="Arial" w:cs="Arial"/>
          <w:color w:val="auto"/>
          <w:sz w:val="24"/>
          <w:szCs w:val="24"/>
        </w:rPr>
        <w:t>Белореченского района</w:t>
      </w:r>
    </w:p>
    <w:p w:rsidR="00614B4A" w:rsidRPr="00287991" w:rsidRDefault="00614B4A" w:rsidP="00287991">
      <w:pPr>
        <w:pStyle w:val="21"/>
        <w:shd w:val="clear" w:color="auto" w:fill="auto"/>
        <w:tabs>
          <w:tab w:val="left" w:pos="7978"/>
          <w:tab w:val="left" w:leader="underscore" w:pos="8893"/>
        </w:tabs>
        <w:spacing w:line="240" w:lineRule="auto"/>
        <w:ind w:firstLine="567"/>
        <w:jc w:val="left"/>
        <w:rPr>
          <w:rFonts w:ascii="Arial" w:hAnsi="Arial" w:cs="Arial"/>
          <w:color w:val="auto"/>
          <w:sz w:val="24"/>
          <w:szCs w:val="24"/>
        </w:rPr>
      </w:pPr>
      <w:r w:rsidRPr="00287991">
        <w:rPr>
          <w:rFonts w:ascii="Arial" w:hAnsi="Arial" w:cs="Arial"/>
          <w:color w:val="auto"/>
          <w:sz w:val="24"/>
          <w:szCs w:val="24"/>
        </w:rPr>
        <w:t xml:space="preserve">от </w:t>
      </w:r>
      <w:r w:rsidR="00287991" w:rsidRPr="00287991">
        <w:rPr>
          <w:rFonts w:ascii="Arial" w:hAnsi="Arial" w:cs="Arial"/>
          <w:color w:val="auto"/>
          <w:sz w:val="24"/>
          <w:szCs w:val="24"/>
        </w:rPr>
        <w:t>30.01.2019</w:t>
      </w:r>
      <w:r w:rsidRPr="00287991">
        <w:rPr>
          <w:rFonts w:ascii="Arial" w:hAnsi="Arial" w:cs="Arial"/>
          <w:color w:val="auto"/>
          <w:sz w:val="24"/>
          <w:szCs w:val="24"/>
        </w:rPr>
        <w:t xml:space="preserve"> №</w:t>
      </w:r>
      <w:r w:rsidR="00287991" w:rsidRPr="00287991">
        <w:rPr>
          <w:rFonts w:ascii="Arial" w:hAnsi="Arial" w:cs="Arial"/>
          <w:color w:val="auto"/>
          <w:sz w:val="24"/>
          <w:szCs w:val="24"/>
        </w:rPr>
        <w:t xml:space="preserve"> 17</w:t>
      </w:r>
    </w:p>
    <w:p w:rsidR="00614B4A" w:rsidRPr="00287991" w:rsidRDefault="00614B4A" w:rsidP="00287991">
      <w:pPr>
        <w:ind w:firstLine="567"/>
        <w:jc w:val="right"/>
        <w:rPr>
          <w:rFonts w:ascii="Arial" w:hAnsi="Arial" w:cs="Arial"/>
          <w:sz w:val="24"/>
          <w:szCs w:val="24"/>
        </w:rPr>
      </w:pPr>
    </w:p>
    <w:p w:rsidR="00614B4A" w:rsidRPr="00287991" w:rsidRDefault="00614B4A" w:rsidP="00287991">
      <w:pPr>
        <w:ind w:firstLine="567"/>
        <w:jc w:val="right"/>
        <w:rPr>
          <w:rFonts w:ascii="Arial" w:hAnsi="Arial" w:cs="Arial"/>
          <w:sz w:val="24"/>
          <w:szCs w:val="24"/>
        </w:rPr>
      </w:pPr>
    </w:p>
    <w:p w:rsidR="00614B4A" w:rsidRPr="00287991" w:rsidRDefault="00614B4A" w:rsidP="00287991">
      <w:pPr>
        <w:autoSpaceDE w:val="0"/>
        <w:autoSpaceDN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287991">
        <w:rPr>
          <w:rFonts w:ascii="Arial" w:hAnsi="Arial" w:cs="Arial"/>
          <w:b/>
          <w:sz w:val="24"/>
          <w:szCs w:val="24"/>
        </w:rPr>
        <w:t>Правила определения требований к закупаемым заказчиками отдельным видам товаров, работ, услуг (в том числе предельных цен товаров, работ, услуг)</w:t>
      </w:r>
    </w:p>
    <w:p w:rsidR="00614B4A" w:rsidRPr="00287991" w:rsidRDefault="00614B4A" w:rsidP="00287991">
      <w:pPr>
        <w:autoSpaceDE w:val="0"/>
        <w:autoSpaceDN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</w:p>
    <w:p w:rsidR="00287991" w:rsidRPr="00287991" w:rsidRDefault="00287991" w:rsidP="00287991">
      <w:pPr>
        <w:autoSpaceDE w:val="0"/>
        <w:autoSpaceDN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</w:p>
    <w:p w:rsidR="00614B4A" w:rsidRPr="00287991" w:rsidRDefault="00614B4A" w:rsidP="00287991">
      <w:pPr>
        <w:autoSpaceDE w:val="0"/>
        <w:autoSpaceDN w:val="0"/>
        <w:ind w:firstLine="567"/>
        <w:jc w:val="both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287991">
        <w:rPr>
          <w:rFonts w:ascii="Arial" w:hAnsi="Arial" w:cs="Arial"/>
          <w:sz w:val="24"/>
          <w:szCs w:val="24"/>
        </w:rPr>
        <w:t>Правила</w:t>
      </w:r>
      <w:r w:rsidRPr="00287991">
        <w:rPr>
          <w:rFonts w:ascii="Arial" w:hAnsi="Arial" w:cs="Arial"/>
          <w:b/>
          <w:bCs/>
          <w:sz w:val="24"/>
          <w:szCs w:val="24"/>
        </w:rPr>
        <w:t xml:space="preserve"> </w:t>
      </w:r>
      <w:r w:rsidRPr="00287991">
        <w:rPr>
          <w:rFonts w:ascii="Arial" w:hAnsi="Arial" w:cs="Arial"/>
          <w:sz w:val="24"/>
          <w:szCs w:val="24"/>
        </w:rPr>
        <w:t xml:space="preserve">определения требований к закупаемым органами местного самоуправления </w:t>
      </w:r>
      <w:r w:rsidR="0046069A" w:rsidRPr="00287991">
        <w:rPr>
          <w:rFonts w:ascii="Arial" w:hAnsi="Arial" w:cs="Arial"/>
          <w:sz w:val="24"/>
          <w:szCs w:val="24"/>
        </w:rPr>
        <w:t>Южненского</w:t>
      </w:r>
      <w:r w:rsidRPr="00287991">
        <w:rPr>
          <w:rFonts w:ascii="Arial" w:hAnsi="Arial" w:cs="Arial"/>
          <w:sz w:val="24"/>
          <w:szCs w:val="24"/>
        </w:rPr>
        <w:t xml:space="preserve"> сельского поселения Белореченского района и подведомственными им казенными и бюджетными учреждениями отдельным видам товаров, работ, услуг (том числе предельных цен товаров, работ, услуг) устанавливают порядок определения требований соответствующим кругом лиц.</w:t>
      </w:r>
      <w:proofErr w:type="gramEnd"/>
    </w:p>
    <w:p w:rsidR="00614B4A" w:rsidRPr="00287991" w:rsidRDefault="00614B4A" w:rsidP="0028799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287991">
        <w:rPr>
          <w:rFonts w:ascii="Arial" w:hAnsi="Arial" w:cs="Arial"/>
          <w:sz w:val="24"/>
          <w:szCs w:val="24"/>
        </w:rPr>
        <w:t xml:space="preserve">Органы местного самоуправления </w:t>
      </w:r>
      <w:r w:rsidR="0046069A" w:rsidRPr="00287991">
        <w:rPr>
          <w:rFonts w:ascii="Arial" w:hAnsi="Arial" w:cs="Arial"/>
          <w:sz w:val="24"/>
          <w:szCs w:val="24"/>
        </w:rPr>
        <w:t>Южненского</w:t>
      </w:r>
      <w:r w:rsidRPr="00287991">
        <w:rPr>
          <w:rFonts w:ascii="Arial" w:hAnsi="Arial" w:cs="Arial"/>
          <w:sz w:val="24"/>
          <w:szCs w:val="24"/>
        </w:rPr>
        <w:t xml:space="preserve"> сельского поселения Белореченского района утверждают определенные в соответствии с настоящими Правилами требования к закупаемым ими, подведомственными им казенными и бюджетными учреждениями отдельным видам товаров, работ, услуг, включающие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(далее – ведомственный перечень).</w:t>
      </w:r>
      <w:proofErr w:type="gramEnd"/>
    </w:p>
    <w:p w:rsidR="00614B4A" w:rsidRPr="00287991" w:rsidRDefault="00614B4A" w:rsidP="0028799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287991">
        <w:rPr>
          <w:rFonts w:ascii="Arial" w:hAnsi="Arial" w:cs="Arial"/>
          <w:sz w:val="24"/>
          <w:szCs w:val="24"/>
        </w:rPr>
        <w:t>Ведомственный перечень составляется по форме согласно</w:t>
      </w:r>
      <w:r w:rsidR="00287991" w:rsidRPr="00287991">
        <w:rPr>
          <w:rFonts w:ascii="Arial" w:hAnsi="Arial" w:cs="Arial"/>
          <w:sz w:val="24"/>
          <w:szCs w:val="24"/>
        </w:rPr>
        <w:t xml:space="preserve"> приложению № 1</w:t>
      </w:r>
      <w:r w:rsidRPr="00287991">
        <w:rPr>
          <w:rFonts w:ascii="Arial" w:hAnsi="Arial" w:cs="Arial"/>
          <w:sz w:val="24"/>
          <w:szCs w:val="24"/>
        </w:rPr>
        <w:t xml:space="preserve"> к настоящим Правилам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</w:t>
      </w:r>
      <w:r w:rsidR="00287991" w:rsidRPr="00287991">
        <w:rPr>
          <w:rFonts w:ascii="Arial" w:hAnsi="Arial" w:cs="Arial"/>
          <w:sz w:val="24"/>
          <w:szCs w:val="24"/>
        </w:rPr>
        <w:t xml:space="preserve"> приложением № 2</w:t>
      </w:r>
      <w:r w:rsidRPr="00287991">
        <w:rPr>
          <w:rFonts w:ascii="Arial" w:hAnsi="Arial" w:cs="Arial"/>
          <w:sz w:val="24"/>
          <w:szCs w:val="24"/>
        </w:rPr>
        <w:t xml:space="preserve"> к настоящим Правилам (далее - обязательный перечень).</w:t>
      </w:r>
      <w:proofErr w:type="gramEnd"/>
    </w:p>
    <w:p w:rsidR="00614B4A" w:rsidRPr="00287991" w:rsidRDefault="00614B4A" w:rsidP="0028799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>В отношении отдельных видов товаров, работ, услуг, включенных в обязательный перечень, в ведомственном перечне определяются:</w:t>
      </w:r>
    </w:p>
    <w:p w:rsidR="00614B4A" w:rsidRPr="00287991" w:rsidRDefault="00614B4A" w:rsidP="0028799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>1)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перечне;</w:t>
      </w:r>
    </w:p>
    <w:p w:rsidR="00614B4A" w:rsidRPr="00287991" w:rsidRDefault="00614B4A" w:rsidP="0028799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287991">
        <w:rPr>
          <w:rFonts w:ascii="Arial" w:hAnsi="Arial" w:cs="Arial"/>
          <w:sz w:val="24"/>
          <w:szCs w:val="24"/>
          <w:lang w:eastAsia="en-US"/>
        </w:rPr>
        <w:t>2)</w:t>
      </w:r>
      <w:r w:rsidRPr="00287991">
        <w:rPr>
          <w:rFonts w:ascii="Arial" w:hAnsi="Arial" w:cs="Arial"/>
          <w:sz w:val="24"/>
          <w:szCs w:val="24"/>
        </w:rPr>
        <w:t xml:space="preserve">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  <w:proofErr w:type="gramEnd"/>
    </w:p>
    <w:p w:rsidR="00614B4A" w:rsidRPr="00287991" w:rsidRDefault="00614B4A" w:rsidP="0028799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bookmarkStart w:id="0" w:name="P51"/>
      <w:bookmarkEnd w:id="0"/>
      <w:r w:rsidRPr="00287991">
        <w:rPr>
          <w:rFonts w:ascii="Arial" w:hAnsi="Arial" w:cs="Arial"/>
          <w:sz w:val="24"/>
          <w:szCs w:val="24"/>
        </w:rPr>
        <w:t>3.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20 процентов:</w:t>
      </w:r>
    </w:p>
    <w:p w:rsidR="00614B4A" w:rsidRPr="00287991" w:rsidRDefault="00614B4A" w:rsidP="0028799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287991">
        <w:rPr>
          <w:rFonts w:ascii="Arial" w:hAnsi="Arial" w:cs="Arial"/>
          <w:sz w:val="24"/>
          <w:szCs w:val="24"/>
        </w:rPr>
        <w:t>1) доля оплаты по отдельному виду товаров, работ, услуг для обеспечения муниципальных нужд за отчетный финансовый год (в соответствии с графиками платежей) по контрактам, информация о которых включена в реестр контрактов, заключенных заказчиками, и реестр контрактов, содержащих сведения, составляющие государственную тайну, заказчиками и подведомственными им организациями, предусмотренными пунктом 1 настоящих Правил, в общем объеме оплаты по контрактам, включенным в указанные</w:t>
      </w:r>
      <w:proofErr w:type="gramEnd"/>
      <w:r w:rsidRPr="00287991">
        <w:rPr>
          <w:rFonts w:ascii="Arial" w:hAnsi="Arial" w:cs="Arial"/>
          <w:sz w:val="24"/>
          <w:szCs w:val="24"/>
        </w:rPr>
        <w:t xml:space="preserve"> реестры (по графикам платежей), заключенным соответствующими заказчиками и подведомственными им организациями, предусмотренными пунктом 1 настоящих Правил;</w:t>
      </w:r>
    </w:p>
    <w:p w:rsidR="00614B4A" w:rsidRPr="00287991" w:rsidRDefault="00614B4A" w:rsidP="0028799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287991">
        <w:rPr>
          <w:rFonts w:ascii="Arial" w:hAnsi="Arial" w:cs="Arial"/>
          <w:sz w:val="24"/>
          <w:szCs w:val="24"/>
        </w:rPr>
        <w:lastRenderedPageBreak/>
        <w:t>2) доля контрактов заказчиков и подведомственных им организаций, предусмотренных пунктом 1 настоящих Правил, на приобретение отдельного вида товаров, работ, услуг для обеспечения муниципальных нужд, заключенных в отчетном финансовом году, в общем количестве контрактов этих заказчиков и подведомственных им организаций, предусмотренных пунктом 1 настоящих Правил, на приобретение товаров, работ, услуг, заключенных в отчетном финансовом году.</w:t>
      </w:r>
      <w:proofErr w:type="gramEnd"/>
    </w:p>
    <w:p w:rsidR="00614B4A" w:rsidRPr="00287991" w:rsidRDefault="00614B4A" w:rsidP="0028799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>4. В целях формирования ведомственного перечня орган местного самоуправления Дружненского сельского поселения Белореченского района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</w:t>
      </w:r>
      <w:r w:rsidR="00287991">
        <w:rPr>
          <w:rFonts w:ascii="Arial" w:hAnsi="Arial" w:cs="Arial"/>
          <w:sz w:val="24"/>
          <w:szCs w:val="24"/>
        </w:rPr>
        <w:t xml:space="preserve"> пунктом 3</w:t>
      </w:r>
      <w:r w:rsidRPr="00287991">
        <w:rPr>
          <w:rFonts w:ascii="Arial" w:hAnsi="Arial" w:cs="Arial"/>
          <w:sz w:val="24"/>
          <w:szCs w:val="24"/>
        </w:rPr>
        <w:t xml:space="preserve"> настоящих Правил.</w:t>
      </w:r>
    </w:p>
    <w:p w:rsidR="00614B4A" w:rsidRPr="00287991" w:rsidRDefault="00614B4A" w:rsidP="0028799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>5. Заказчики при формировании ведомственного перечня вправе включить в него дополнительно:</w:t>
      </w:r>
    </w:p>
    <w:p w:rsidR="00614B4A" w:rsidRPr="00287991" w:rsidRDefault="00614B4A" w:rsidP="0028799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 xml:space="preserve">1) отдельные виды товаров, работ, услуг, не указанные в обязательном перечне и не соответствующие критериям, указанным в </w:t>
      </w:r>
      <w:hyperlink r:id="rId6" w:anchor="P51#P51" w:history="1">
        <w:r w:rsidRPr="00287991">
          <w:rPr>
            <w:rFonts w:ascii="Arial" w:hAnsi="Arial" w:cs="Arial"/>
            <w:sz w:val="24"/>
            <w:szCs w:val="24"/>
            <w:u w:val="single"/>
          </w:rPr>
          <w:t>пункте 3</w:t>
        </w:r>
      </w:hyperlink>
      <w:r w:rsidRPr="00287991">
        <w:rPr>
          <w:rFonts w:ascii="Arial" w:hAnsi="Arial" w:cs="Arial"/>
          <w:sz w:val="24"/>
          <w:szCs w:val="24"/>
        </w:rPr>
        <w:t xml:space="preserve"> настоящих Правил;</w:t>
      </w:r>
    </w:p>
    <w:p w:rsidR="00614B4A" w:rsidRPr="00287991" w:rsidRDefault="00614B4A" w:rsidP="0028799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>2)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614B4A" w:rsidRPr="00287991" w:rsidRDefault="00614B4A" w:rsidP="0028799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287991">
        <w:rPr>
          <w:rFonts w:ascii="Arial" w:hAnsi="Arial" w:cs="Arial"/>
          <w:sz w:val="24"/>
          <w:szCs w:val="24"/>
        </w:rPr>
        <w:t xml:space="preserve">3)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содержится в соответствующей графе </w:t>
      </w:r>
      <w:hyperlink r:id="rId7" w:anchor="P86#P86" w:history="1">
        <w:r w:rsidRPr="00287991">
          <w:rPr>
            <w:rFonts w:ascii="Arial" w:hAnsi="Arial" w:cs="Arial"/>
            <w:sz w:val="24"/>
            <w:szCs w:val="24"/>
            <w:u w:val="single"/>
          </w:rPr>
          <w:t>приложения №1</w:t>
        </w:r>
      </w:hyperlink>
      <w:r w:rsidRPr="00287991">
        <w:rPr>
          <w:rFonts w:ascii="Arial" w:hAnsi="Arial" w:cs="Arial"/>
          <w:sz w:val="24"/>
          <w:szCs w:val="24"/>
        </w:rPr>
        <w:t xml:space="preserve"> к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</w:t>
      </w:r>
      <w:proofErr w:type="gramEnd"/>
      <w:r w:rsidRPr="00287991">
        <w:rPr>
          <w:rFonts w:ascii="Arial" w:hAnsi="Arial" w:cs="Arial"/>
          <w:sz w:val="24"/>
          <w:szCs w:val="24"/>
        </w:rPr>
        <w:t xml:space="preserve">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614B4A" w:rsidRPr="00287991" w:rsidRDefault="00614B4A" w:rsidP="0028799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>6.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614B4A" w:rsidRPr="00287991" w:rsidRDefault="00614B4A" w:rsidP="0028799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>1) с учетом категорий и (или) групп должностей работников заказчиков и подведомственных им организаций, предусмотренных</w:t>
      </w:r>
    </w:p>
    <w:p w:rsidR="00614B4A" w:rsidRPr="00287991" w:rsidRDefault="00614B4A" w:rsidP="0028799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287991">
        <w:rPr>
          <w:rFonts w:ascii="Arial" w:hAnsi="Arial" w:cs="Arial"/>
          <w:sz w:val="24"/>
          <w:szCs w:val="24"/>
        </w:rPr>
        <w:t xml:space="preserve">пунктом 1 настоящих Правил, если затраты на их приобретение в соответствии с Правилами определения нормативных затрат на обеспечение функций муниципальных органов, включая соответственно подведомственные казенные учреждения, утвержденным отдельным нормативным правовым актом администрации </w:t>
      </w:r>
      <w:r w:rsidR="008D650E" w:rsidRPr="00287991">
        <w:rPr>
          <w:rFonts w:ascii="Arial" w:hAnsi="Arial" w:cs="Arial"/>
          <w:sz w:val="24"/>
          <w:szCs w:val="24"/>
        </w:rPr>
        <w:t>Южненского</w:t>
      </w:r>
      <w:r w:rsidRPr="00287991">
        <w:rPr>
          <w:rFonts w:ascii="Arial" w:hAnsi="Arial" w:cs="Arial"/>
          <w:sz w:val="24"/>
          <w:szCs w:val="24"/>
        </w:rPr>
        <w:t xml:space="preserve"> сельского поселения Белореченского района (далее - требования к определению нормативных затрат), определяются с учетом категорий и (или) групп должностей работников;</w:t>
      </w:r>
      <w:proofErr w:type="gramEnd"/>
    </w:p>
    <w:p w:rsidR="00614B4A" w:rsidRPr="00287991" w:rsidRDefault="00614B4A" w:rsidP="0028799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>б) с учетом категорий и (или) групп должностей работников, если затраты на их приобретение в соответствии с требованиями к определению нормативных затрат не определяются с учетом категорий и (или) групп должностей работников, - в случае принятия соответствующего решения заказчиком.</w:t>
      </w:r>
    </w:p>
    <w:p w:rsidR="00614B4A" w:rsidRPr="00287991" w:rsidRDefault="00614B4A" w:rsidP="0028799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>7.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</w:t>
      </w:r>
      <w:r w:rsidR="00287991" w:rsidRPr="00287991">
        <w:rPr>
          <w:rFonts w:ascii="Arial" w:hAnsi="Arial" w:cs="Arial"/>
          <w:sz w:val="24"/>
          <w:szCs w:val="24"/>
        </w:rPr>
        <w:t xml:space="preserve"> классификатором</w:t>
      </w:r>
      <w:r w:rsidRPr="00287991">
        <w:rPr>
          <w:rFonts w:ascii="Arial" w:hAnsi="Arial" w:cs="Arial"/>
          <w:sz w:val="24"/>
          <w:szCs w:val="24"/>
        </w:rPr>
        <w:t xml:space="preserve"> продукции по видам экономической деятельности.</w:t>
      </w:r>
    </w:p>
    <w:p w:rsidR="00614B4A" w:rsidRPr="00287991" w:rsidRDefault="00614B4A" w:rsidP="0028799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 xml:space="preserve">8. Предельные цены товаров, работ, услуг устанавливаются органом местного самоуправления </w:t>
      </w:r>
      <w:r w:rsidR="008D650E" w:rsidRPr="00287991">
        <w:rPr>
          <w:rFonts w:ascii="Arial" w:hAnsi="Arial" w:cs="Arial"/>
          <w:sz w:val="24"/>
          <w:szCs w:val="24"/>
        </w:rPr>
        <w:t>Южненского</w:t>
      </w:r>
      <w:r w:rsidRPr="00287991">
        <w:rPr>
          <w:rFonts w:ascii="Arial" w:hAnsi="Arial" w:cs="Arial"/>
          <w:sz w:val="24"/>
          <w:szCs w:val="24"/>
        </w:rPr>
        <w:t xml:space="preserve"> сельского поселения Белореченского района, если </w:t>
      </w:r>
      <w:r w:rsidRPr="00287991">
        <w:rPr>
          <w:rFonts w:ascii="Arial" w:hAnsi="Arial" w:cs="Arial"/>
          <w:sz w:val="24"/>
          <w:szCs w:val="24"/>
        </w:rPr>
        <w:lastRenderedPageBreak/>
        <w:t>требованиями к определению нормативных затрат установлены нормативы цены на соответствующие товары, работы, услуги.</w:t>
      </w:r>
    </w:p>
    <w:p w:rsidR="00614B4A" w:rsidRPr="00287991" w:rsidRDefault="00614B4A" w:rsidP="0028799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287991" w:rsidRPr="00287991" w:rsidRDefault="00287991" w:rsidP="0028799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10774F" w:rsidRPr="00287991" w:rsidRDefault="0010774F" w:rsidP="0028799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414816" w:rsidRPr="00287991" w:rsidRDefault="00AA0F2F" w:rsidP="00287991">
      <w:pPr>
        <w:pStyle w:val="30"/>
        <w:shd w:val="clear" w:color="auto" w:fill="auto"/>
        <w:tabs>
          <w:tab w:val="left" w:pos="1116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>Специалист 2-й категории</w:t>
      </w:r>
    </w:p>
    <w:p w:rsidR="00414816" w:rsidRPr="00287991" w:rsidRDefault="00414816" w:rsidP="00287991">
      <w:pPr>
        <w:pStyle w:val="30"/>
        <w:shd w:val="clear" w:color="auto" w:fill="auto"/>
        <w:tabs>
          <w:tab w:val="left" w:pos="1116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>финансового отдела администрации</w:t>
      </w:r>
    </w:p>
    <w:p w:rsidR="005D7AD7" w:rsidRPr="00287991" w:rsidRDefault="00414816" w:rsidP="00287991">
      <w:pPr>
        <w:pStyle w:val="30"/>
        <w:shd w:val="clear" w:color="auto" w:fill="auto"/>
        <w:tabs>
          <w:tab w:val="left" w:leader="underscore" w:pos="7890"/>
          <w:tab w:val="left" w:leader="underscore" w:pos="9416"/>
        </w:tabs>
        <w:ind w:firstLine="567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>Южненского сельского поселения</w:t>
      </w:r>
      <w:r w:rsidR="00287991">
        <w:rPr>
          <w:rFonts w:ascii="Arial" w:hAnsi="Arial" w:cs="Arial"/>
          <w:sz w:val="24"/>
          <w:szCs w:val="24"/>
        </w:rPr>
        <w:t xml:space="preserve"> </w:t>
      </w:r>
    </w:p>
    <w:p w:rsidR="00287991" w:rsidRPr="00287991" w:rsidRDefault="005D7AD7" w:rsidP="00287991">
      <w:pPr>
        <w:pStyle w:val="30"/>
        <w:shd w:val="clear" w:color="auto" w:fill="auto"/>
        <w:tabs>
          <w:tab w:val="left" w:leader="underscore" w:pos="7890"/>
          <w:tab w:val="left" w:leader="underscore" w:pos="9416"/>
        </w:tabs>
        <w:ind w:firstLine="567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>Белореченского района</w:t>
      </w:r>
    </w:p>
    <w:p w:rsidR="00614B4A" w:rsidRPr="00287991" w:rsidRDefault="00AA0F2F" w:rsidP="00287991">
      <w:pPr>
        <w:pStyle w:val="30"/>
        <w:shd w:val="clear" w:color="auto" w:fill="auto"/>
        <w:tabs>
          <w:tab w:val="left" w:leader="underscore" w:pos="7890"/>
          <w:tab w:val="left" w:leader="underscore" w:pos="9416"/>
        </w:tabs>
        <w:ind w:firstLine="567"/>
        <w:rPr>
          <w:rFonts w:ascii="Arial" w:hAnsi="Arial" w:cs="Arial"/>
          <w:sz w:val="24"/>
          <w:szCs w:val="24"/>
        </w:rPr>
      </w:pPr>
      <w:r w:rsidRPr="00287991">
        <w:rPr>
          <w:rFonts w:ascii="Arial" w:hAnsi="Arial" w:cs="Arial"/>
          <w:sz w:val="24"/>
          <w:szCs w:val="24"/>
        </w:rPr>
        <w:t>А.В. Сальников</w:t>
      </w:r>
    </w:p>
    <w:sectPr w:rsidR="00614B4A" w:rsidRPr="00287991" w:rsidSect="00287991">
      <w:headerReference w:type="even" r:id="rId8"/>
      <w:footerReference w:type="even" r:id="rId9"/>
      <w:pgSz w:w="11906" w:h="16838"/>
      <w:pgMar w:top="1134" w:right="567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019A" w:rsidRDefault="00A9019A">
      <w:r>
        <w:separator/>
      </w:r>
    </w:p>
  </w:endnote>
  <w:endnote w:type="continuationSeparator" w:id="0">
    <w:p w:rsidR="00A9019A" w:rsidRDefault="00A901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75" w:rsidRDefault="00CF19B0" w:rsidP="00E83F58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5207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52075" w:rsidRDefault="0055207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019A" w:rsidRDefault="00A9019A">
      <w:r>
        <w:separator/>
      </w:r>
    </w:p>
  </w:footnote>
  <w:footnote w:type="continuationSeparator" w:id="0">
    <w:p w:rsidR="00A9019A" w:rsidRDefault="00A901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75" w:rsidRDefault="00CF19B0" w:rsidP="000F2A4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5207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52075" w:rsidRDefault="00552075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/>
  <w:rsids>
    <w:rsidRoot w:val="007F78BE"/>
    <w:rsid w:val="0002035A"/>
    <w:rsid w:val="000212E2"/>
    <w:rsid w:val="00074AD3"/>
    <w:rsid w:val="000C0CAA"/>
    <w:rsid w:val="000C0F53"/>
    <w:rsid w:val="000E0383"/>
    <w:rsid w:val="000E7199"/>
    <w:rsid w:val="000E7E17"/>
    <w:rsid w:val="000F2A4D"/>
    <w:rsid w:val="000F51AA"/>
    <w:rsid w:val="0010774F"/>
    <w:rsid w:val="00116C53"/>
    <w:rsid w:val="00121217"/>
    <w:rsid w:val="001358B9"/>
    <w:rsid w:val="001426BE"/>
    <w:rsid w:val="001437A1"/>
    <w:rsid w:val="00145116"/>
    <w:rsid w:val="00155915"/>
    <w:rsid w:val="00162070"/>
    <w:rsid w:val="00173E0E"/>
    <w:rsid w:val="0017551E"/>
    <w:rsid w:val="001B0455"/>
    <w:rsid w:val="001D0D7E"/>
    <w:rsid w:val="002068DF"/>
    <w:rsid w:val="002521F7"/>
    <w:rsid w:val="002554E6"/>
    <w:rsid w:val="0028382F"/>
    <w:rsid w:val="00286711"/>
    <w:rsid w:val="00287991"/>
    <w:rsid w:val="002961FD"/>
    <w:rsid w:val="00300D00"/>
    <w:rsid w:val="0030386E"/>
    <w:rsid w:val="00316D2F"/>
    <w:rsid w:val="0032769C"/>
    <w:rsid w:val="003618D5"/>
    <w:rsid w:val="00382B02"/>
    <w:rsid w:val="003B3D2B"/>
    <w:rsid w:val="003B4880"/>
    <w:rsid w:val="003C10A2"/>
    <w:rsid w:val="003C475A"/>
    <w:rsid w:val="003C53C5"/>
    <w:rsid w:val="003D2686"/>
    <w:rsid w:val="00403E3A"/>
    <w:rsid w:val="00410297"/>
    <w:rsid w:val="00414816"/>
    <w:rsid w:val="00416597"/>
    <w:rsid w:val="00430AFD"/>
    <w:rsid w:val="0043119B"/>
    <w:rsid w:val="00435296"/>
    <w:rsid w:val="0046069A"/>
    <w:rsid w:val="0046237C"/>
    <w:rsid w:val="00482107"/>
    <w:rsid w:val="004D6571"/>
    <w:rsid w:val="004E720F"/>
    <w:rsid w:val="004F613C"/>
    <w:rsid w:val="004F6677"/>
    <w:rsid w:val="005163AA"/>
    <w:rsid w:val="00542220"/>
    <w:rsid w:val="005509E8"/>
    <w:rsid w:val="00552075"/>
    <w:rsid w:val="0055592C"/>
    <w:rsid w:val="0057129E"/>
    <w:rsid w:val="005A133B"/>
    <w:rsid w:val="005B052F"/>
    <w:rsid w:val="005B1E55"/>
    <w:rsid w:val="005C105A"/>
    <w:rsid w:val="005D2BAB"/>
    <w:rsid w:val="005D7AD7"/>
    <w:rsid w:val="00614B4A"/>
    <w:rsid w:val="006243BB"/>
    <w:rsid w:val="00643C63"/>
    <w:rsid w:val="00657D48"/>
    <w:rsid w:val="0066060E"/>
    <w:rsid w:val="00677B3F"/>
    <w:rsid w:val="0068098C"/>
    <w:rsid w:val="006930EA"/>
    <w:rsid w:val="006D2D53"/>
    <w:rsid w:val="006D3DD6"/>
    <w:rsid w:val="006D61BA"/>
    <w:rsid w:val="006E29E0"/>
    <w:rsid w:val="006F2E47"/>
    <w:rsid w:val="006F63EF"/>
    <w:rsid w:val="0074135D"/>
    <w:rsid w:val="00742019"/>
    <w:rsid w:val="007508B9"/>
    <w:rsid w:val="0076702D"/>
    <w:rsid w:val="007A2EF4"/>
    <w:rsid w:val="007A6096"/>
    <w:rsid w:val="007B17A4"/>
    <w:rsid w:val="007C218E"/>
    <w:rsid w:val="007C75CB"/>
    <w:rsid w:val="007E5866"/>
    <w:rsid w:val="007F78BE"/>
    <w:rsid w:val="00840BE7"/>
    <w:rsid w:val="008520F5"/>
    <w:rsid w:val="00864462"/>
    <w:rsid w:val="008C08B5"/>
    <w:rsid w:val="008C732E"/>
    <w:rsid w:val="008D650E"/>
    <w:rsid w:val="008E073E"/>
    <w:rsid w:val="008E08C7"/>
    <w:rsid w:val="008E64FE"/>
    <w:rsid w:val="00901BF1"/>
    <w:rsid w:val="00906B72"/>
    <w:rsid w:val="0092181A"/>
    <w:rsid w:val="00934B42"/>
    <w:rsid w:val="00936692"/>
    <w:rsid w:val="00947075"/>
    <w:rsid w:val="009716C1"/>
    <w:rsid w:val="009825EF"/>
    <w:rsid w:val="009A5BEF"/>
    <w:rsid w:val="009D4FB3"/>
    <w:rsid w:val="009D5A6B"/>
    <w:rsid w:val="009F15C9"/>
    <w:rsid w:val="00A11FDE"/>
    <w:rsid w:val="00A14211"/>
    <w:rsid w:val="00A24301"/>
    <w:rsid w:val="00A34EB9"/>
    <w:rsid w:val="00A82CF0"/>
    <w:rsid w:val="00A9019A"/>
    <w:rsid w:val="00AA0F2F"/>
    <w:rsid w:val="00AA12F5"/>
    <w:rsid w:val="00AA194A"/>
    <w:rsid w:val="00AA2912"/>
    <w:rsid w:val="00AD2FF2"/>
    <w:rsid w:val="00AE3816"/>
    <w:rsid w:val="00AE5FB4"/>
    <w:rsid w:val="00AF1308"/>
    <w:rsid w:val="00B179A8"/>
    <w:rsid w:val="00B241A8"/>
    <w:rsid w:val="00B65F2B"/>
    <w:rsid w:val="00BC0FD2"/>
    <w:rsid w:val="00BC2CEF"/>
    <w:rsid w:val="00BD24F2"/>
    <w:rsid w:val="00BE0549"/>
    <w:rsid w:val="00BE77AD"/>
    <w:rsid w:val="00C21D84"/>
    <w:rsid w:val="00C337A3"/>
    <w:rsid w:val="00C7356A"/>
    <w:rsid w:val="00CA4CD3"/>
    <w:rsid w:val="00CA79D2"/>
    <w:rsid w:val="00CB469F"/>
    <w:rsid w:val="00CC3029"/>
    <w:rsid w:val="00CD681A"/>
    <w:rsid w:val="00CF10CC"/>
    <w:rsid w:val="00CF19B0"/>
    <w:rsid w:val="00CF3DB0"/>
    <w:rsid w:val="00D04B80"/>
    <w:rsid w:val="00D13E7C"/>
    <w:rsid w:val="00D22D8A"/>
    <w:rsid w:val="00D32CC0"/>
    <w:rsid w:val="00D3534A"/>
    <w:rsid w:val="00D53C47"/>
    <w:rsid w:val="00D94579"/>
    <w:rsid w:val="00DB6DA1"/>
    <w:rsid w:val="00DD1567"/>
    <w:rsid w:val="00DD171D"/>
    <w:rsid w:val="00DF7157"/>
    <w:rsid w:val="00DF763A"/>
    <w:rsid w:val="00E2170C"/>
    <w:rsid w:val="00E60EA3"/>
    <w:rsid w:val="00E72096"/>
    <w:rsid w:val="00E7267C"/>
    <w:rsid w:val="00E75455"/>
    <w:rsid w:val="00E83F58"/>
    <w:rsid w:val="00E862D8"/>
    <w:rsid w:val="00E95ADB"/>
    <w:rsid w:val="00EA3DD1"/>
    <w:rsid w:val="00EB0F74"/>
    <w:rsid w:val="00EC438D"/>
    <w:rsid w:val="00ED7946"/>
    <w:rsid w:val="00EE26E9"/>
    <w:rsid w:val="00F42D01"/>
    <w:rsid w:val="00F674DE"/>
    <w:rsid w:val="00F81949"/>
    <w:rsid w:val="00FB16B5"/>
    <w:rsid w:val="00FC1398"/>
    <w:rsid w:val="00FC23D0"/>
    <w:rsid w:val="00FD0114"/>
    <w:rsid w:val="00FD3A96"/>
    <w:rsid w:val="00FD5E3F"/>
    <w:rsid w:val="00FE7C83"/>
    <w:rsid w:val="00FF41FB"/>
    <w:rsid w:val="00FF48BF"/>
    <w:rsid w:val="00FF7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78BE"/>
    <w:rPr>
      <w:sz w:val="28"/>
    </w:rPr>
  </w:style>
  <w:style w:type="paragraph" w:styleId="1">
    <w:name w:val="heading 1"/>
    <w:basedOn w:val="a"/>
    <w:next w:val="a"/>
    <w:qFormat/>
    <w:rsid w:val="007F78BE"/>
    <w:pPr>
      <w:keepNext/>
      <w:tabs>
        <w:tab w:val="left" w:pos="2850"/>
      </w:tabs>
      <w:outlineLv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7F78BE"/>
    <w:pPr>
      <w:jc w:val="both"/>
    </w:pPr>
    <w:rPr>
      <w:szCs w:val="24"/>
    </w:rPr>
  </w:style>
  <w:style w:type="paragraph" w:styleId="a3">
    <w:name w:val="Plain Text"/>
    <w:basedOn w:val="a"/>
    <w:link w:val="a4"/>
    <w:unhideWhenUsed/>
    <w:rsid w:val="0074135D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74135D"/>
    <w:rPr>
      <w:rFonts w:ascii="Courier New" w:hAnsi="Courier New"/>
      <w:lang w:val="ru-RU" w:eastAsia="ru-RU" w:bidi="ar-SA"/>
    </w:rPr>
  </w:style>
  <w:style w:type="table" w:styleId="a5">
    <w:name w:val="Table Grid"/>
    <w:basedOn w:val="a1"/>
    <w:rsid w:val="00FF76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rsid w:val="007B17A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B17A4"/>
  </w:style>
  <w:style w:type="paragraph" w:styleId="a8">
    <w:name w:val="footer"/>
    <w:basedOn w:val="a"/>
    <w:rsid w:val="007B17A4"/>
    <w:pPr>
      <w:tabs>
        <w:tab w:val="center" w:pos="4677"/>
        <w:tab w:val="right" w:pos="9355"/>
      </w:tabs>
    </w:pPr>
  </w:style>
  <w:style w:type="table" w:styleId="a9">
    <w:name w:val="Table Theme"/>
    <w:basedOn w:val="a1"/>
    <w:rsid w:val="0048210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FD3A9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">
    <w:name w:val="Основной текст (2)_"/>
    <w:link w:val="20"/>
    <w:locked/>
    <w:rsid w:val="00403E3A"/>
    <w:rPr>
      <w:b/>
      <w:spacing w:val="5"/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03E3A"/>
    <w:pPr>
      <w:widowControl w:val="0"/>
      <w:shd w:val="clear" w:color="auto" w:fill="FFFFFF"/>
      <w:spacing w:before="60" w:after="60" w:line="240" w:lineRule="atLeast"/>
      <w:jc w:val="both"/>
    </w:pPr>
    <w:rPr>
      <w:b/>
      <w:spacing w:val="5"/>
      <w:sz w:val="23"/>
      <w:shd w:val="clear" w:color="auto" w:fill="FFFFFF"/>
    </w:rPr>
  </w:style>
  <w:style w:type="character" w:customStyle="1" w:styleId="aa">
    <w:name w:val="Основной текст_"/>
    <w:link w:val="30"/>
    <w:locked/>
    <w:rsid w:val="00403E3A"/>
    <w:rPr>
      <w:sz w:val="27"/>
      <w:szCs w:val="27"/>
      <w:shd w:val="clear" w:color="auto" w:fill="FFFFFF"/>
    </w:rPr>
  </w:style>
  <w:style w:type="paragraph" w:customStyle="1" w:styleId="30">
    <w:name w:val="Основной текст3"/>
    <w:basedOn w:val="a"/>
    <w:link w:val="aa"/>
    <w:rsid w:val="00403E3A"/>
    <w:pPr>
      <w:widowControl w:val="0"/>
      <w:shd w:val="clear" w:color="auto" w:fill="FFFFFF"/>
      <w:spacing w:line="322" w:lineRule="exact"/>
      <w:jc w:val="both"/>
    </w:pPr>
    <w:rPr>
      <w:sz w:val="27"/>
      <w:szCs w:val="27"/>
    </w:rPr>
  </w:style>
  <w:style w:type="paragraph" w:customStyle="1" w:styleId="10">
    <w:name w:val="Без интервала1"/>
    <w:rsid w:val="00403E3A"/>
    <w:pPr>
      <w:suppressAutoHyphens/>
      <w:spacing w:line="100" w:lineRule="atLeast"/>
    </w:pPr>
    <w:rPr>
      <w:rFonts w:ascii="Calibri" w:hAnsi="Calibri"/>
      <w:sz w:val="22"/>
      <w:szCs w:val="22"/>
      <w:lang w:eastAsia="ar-SA"/>
    </w:rPr>
  </w:style>
  <w:style w:type="character" w:customStyle="1" w:styleId="31">
    <w:name w:val="Основной текст (3)_"/>
    <w:link w:val="32"/>
    <w:locked/>
    <w:rsid w:val="0030386E"/>
    <w:rPr>
      <w:b/>
      <w:b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30386E"/>
    <w:pPr>
      <w:widowControl w:val="0"/>
      <w:shd w:val="clear" w:color="auto" w:fill="FFFFFF"/>
      <w:spacing w:line="320" w:lineRule="exact"/>
      <w:jc w:val="center"/>
    </w:pPr>
    <w:rPr>
      <w:b/>
      <w:bCs/>
      <w:sz w:val="27"/>
      <w:szCs w:val="27"/>
    </w:rPr>
  </w:style>
  <w:style w:type="paragraph" w:customStyle="1" w:styleId="21">
    <w:name w:val="Основной текст2"/>
    <w:basedOn w:val="a"/>
    <w:rsid w:val="00614B4A"/>
    <w:pPr>
      <w:widowControl w:val="0"/>
      <w:shd w:val="clear" w:color="auto" w:fill="FFFFFF"/>
      <w:spacing w:line="240" w:lineRule="atLeast"/>
      <w:jc w:val="both"/>
    </w:pPr>
    <w:rPr>
      <w:rFonts w:eastAsia="Courier New"/>
      <w:color w:val="000000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7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file://C:\Users\&#1070;&#1083;&#1103;\Desktop\&#1087;&#1086;%20&#1085;&#1086;&#1088;&#1084;&#1080;&#1088;&#1086;&#1074;&#1072;&#1085;&#1080;&#1102;%20&#1080;&#1079;&#1084;&#1077;&#1085;&#1077;&#1085;&#1080;&#1103;\&#1087;&#1086;&#1089;&#1090;&#1072;&#1085;&#1086;&#1074;&#1083;&#1077;&#1085;&#1080;&#1103;_2018\&#1079;&#1072;&#1082;&#1091;&#1087;&#1082;&#1080;\04%20&#1053;&#1086;&#1088;&#1084;&#1072;&#1090;&#1080;&#1074;&#1085;&#1072;&#1103;%20&#1076;&#1086;&#1082;&#1091;&#1084;&#1077;&#1085;&#1090;&#1072;&#1094;&#1080;&#1103;\&#1055;&#1054;&#1057;&#1058;&#1040;&#1053;&#1054;&#1042;&#1051;&#1045;&#1053;&#1048;&#1071;,&#1056;&#1040;&#1057;&#1055;&#1054;&#1056;&#1071;&#1046;&#1045;&#1053;&#1048;&#1071;\&#1044;&#1086;&#1073;&#1088;&#1080;&#1085;&#1089;&#1082;&#1080;&#1081;%20&#1088;&#1072;&#1081;&#1086;&#1085;%202015&#1075;&#1086;&#1076;\&#1055;&#1086;&#1089;&#1090;&#1072;&#1085;&#1086;&#1074;&#1083;&#1077;&#1085;&#1080;&#1077;%20&#1086;&#1073;%20&#1091;&#1090;&#1074;%20&#1090;&#1088;&#1077;&#1073;%20&#1082;%20&#1087;&#1086;&#1088;&#1103;&#1076;&#1082;&#1091;%20&#1088;&#1072;&#1079;&#1088;&#1072;&#1073;&#1086;&#1090;&#1082;&#1080;%20&#1080;%20&#1087;&#1088;&#1080;&#1085;%20&#1087;&#1088;&#1072;&#1074;&#1086;&#1074;&#1099;&#1093;%20&#1072;&#1082;&#1090;&#1086;&#1074;%20&#1086;%20&#1085;&#1086;&#1088;&#1084;&#1080;&#1088;&#1086;&#1074;&#1072;&#1085;&#1080;&#1080;\&#1089;&#1091;&#1073;&#1098;&#1077;&#1082;&#1090;\&#1087;&#1086;&#1089;&#1090;&#1072;&#1085;_&#1090;&#1088;&#1077;&#1073;_&#1058;&#1056;&#1059;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C:\Users\&#1070;&#1083;&#1103;\Desktop\&#1087;&#1086;%20&#1085;&#1086;&#1088;&#1084;&#1080;&#1088;&#1086;&#1074;&#1072;&#1085;&#1080;&#1102;%20&#1080;&#1079;&#1084;&#1077;&#1085;&#1077;&#1085;&#1080;&#1103;\&#1087;&#1086;&#1089;&#1090;&#1072;&#1085;&#1086;&#1074;&#1083;&#1077;&#1085;&#1080;&#1103;_2018\&#1079;&#1072;&#1082;&#1091;&#1087;&#1082;&#1080;\04%20&#1053;&#1086;&#1088;&#1084;&#1072;&#1090;&#1080;&#1074;&#1085;&#1072;&#1103;%20&#1076;&#1086;&#1082;&#1091;&#1084;&#1077;&#1085;&#1090;&#1072;&#1094;&#1080;&#1103;\&#1055;&#1054;&#1057;&#1058;&#1040;&#1053;&#1054;&#1042;&#1051;&#1045;&#1053;&#1048;&#1071;,&#1056;&#1040;&#1057;&#1055;&#1054;&#1056;&#1071;&#1046;&#1045;&#1053;&#1048;&#1071;\&#1044;&#1086;&#1073;&#1088;&#1080;&#1085;&#1089;&#1082;&#1080;&#1081;%20&#1088;&#1072;&#1081;&#1086;&#1085;%202015&#1075;&#1086;&#1076;\&#1055;&#1086;&#1089;&#1090;&#1072;&#1085;&#1086;&#1074;&#1083;&#1077;&#1085;&#1080;&#1077;%20&#1086;&#1073;%20&#1091;&#1090;&#1074;%20&#1090;&#1088;&#1077;&#1073;%20&#1082;%20&#1087;&#1086;&#1088;&#1103;&#1076;&#1082;&#1091;%20&#1088;&#1072;&#1079;&#1088;&#1072;&#1073;&#1086;&#1090;&#1082;&#1080;%20&#1080;%20&#1087;&#1088;&#1080;&#1085;%20&#1087;&#1088;&#1072;&#1074;&#1086;&#1074;&#1099;&#1093;%20&#1072;&#1082;&#1090;&#1086;&#1074;%20&#1086;%20&#1085;&#1086;&#1088;&#1084;&#1080;&#1088;&#1086;&#1074;&#1072;&#1085;&#1080;&#1080;\&#1089;&#1091;&#1073;&#1098;&#1077;&#1082;&#1090;\&#1087;&#1086;&#1089;&#1090;&#1072;&#1085;_&#1090;&#1088;&#1077;&#1073;_&#1058;&#1056;&#1059;.doc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1386</Words>
  <Characters>7903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9271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Анжела</cp:lastModifiedBy>
  <cp:revision>3</cp:revision>
  <cp:lastPrinted>2019-02-12T13:02:00Z</cp:lastPrinted>
  <dcterms:created xsi:type="dcterms:W3CDTF">2019-02-28T13:29:00Z</dcterms:created>
  <dcterms:modified xsi:type="dcterms:W3CDTF">2019-02-28T09:43:00Z</dcterms:modified>
</cp:coreProperties>
</file>